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6F" w:rsidRPr="00473CFC" w:rsidRDefault="001D61F9" w:rsidP="00AC1846">
      <w:pPr>
        <w:tabs>
          <w:tab w:val="left" w:pos="142"/>
        </w:tabs>
        <w:ind w:left="-1134" w:firstLine="709"/>
      </w:pPr>
      <w:r>
        <w:t xml:space="preserve">           </w:t>
      </w:r>
      <w:r w:rsidR="00E27F6F">
        <w:t xml:space="preserve">                                                                                                                                                                                             </w:t>
      </w:r>
      <w:r w:rsidR="009738E9">
        <w:t xml:space="preserve">                   </w:t>
      </w:r>
      <w:r w:rsidR="00B90C43" w:rsidRPr="00B90C43">
        <w:rPr>
          <w:noProof/>
          <w:lang w:eastAsia="el-GR"/>
        </w:rPr>
        <w:drawing>
          <wp:inline distT="0" distB="0" distL="0" distR="0">
            <wp:extent cx="1638300" cy="819150"/>
            <wp:effectExtent l="19050" t="0" r="0" b="0"/>
            <wp:docPr id="2" name="Εικόνα 2" descr="C:\Users\1ο ΓΣΙΟ ΑΓ.ΔΗΜΗΤΡΙΟΥ\Desktop\logo 1 gymnasi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ο ΓΣΙΟ ΑΓ.ΔΗΜΗΤΡΙΟΥ\Desktop\logo 1 gymnasi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846">
        <w:t xml:space="preserve">                                                                             </w:t>
      </w:r>
      <w:r w:rsidR="00E27F6F">
        <w:t>Σχολικό Έτος</w:t>
      </w:r>
      <w:r w:rsidR="00E27F6F" w:rsidRPr="003C3746">
        <w:t>:20</w:t>
      </w:r>
      <w:r w:rsidR="00D73B3A">
        <w:t>21</w:t>
      </w:r>
      <w:r w:rsidR="00E27F6F" w:rsidRPr="003C3746">
        <w:t>-20</w:t>
      </w:r>
      <w:r w:rsidR="00D73B3A">
        <w:t>22</w:t>
      </w:r>
    </w:p>
    <w:p w:rsidR="00E27F6F" w:rsidRPr="00B031B8" w:rsidRDefault="00484200" w:rsidP="00E27F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</w:t>
      </w:r>
      <w:r w:rsidR="00E27F6F" w:rsidRPr="00B031B8">
        <w:rPr>
          <w:b/>
          <w:sz w:val="24"/>
          <w:szCs w:val="24"/>
          <w:u w:val="single"/>
        </w:rPr>
        <w:t>ιήμερη εκπαιδευτική εκδρομή στ</w:t>
      </w:r>
      <w:r w:rsidR="00D73B3A" w:rsidRPr="00B031B8">
        <w:rPr>
          <w:b/>
          <w:sz w:val="24"/>
          <w:szCs w:val="24"/>
          <w:u w:val="single"/>
        </w:rPr>
        <w:t>ην</w:t>
      </w:r>
      <w:r w:rsidR="00E27F6F" w:rsidRPr="00B031B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Ευρυτανία </w:t>
      </w:r>
      <w:r w:rsidR="00E27F6F" w:rsidRPr="00B031B8">
        <w:rPr>
          <w:b/>
          <w:sz w:val="24"/>
          <w:szCs w:val="24"/>
          <w:u w:val="single"/>
        </w:rPr>
        <w:t xml:space="preserve"> </w:t>
      </w:r>
      <w:r w:rsidR="00D73B3A" w:rsidRPr="00B031B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6</w:t>
      </w:r>
      <w:r w:rsidR="00D73B3A" w:rsidRPr="00B031B8">
        <w:rPr>
          <w:b/>
          <w:sz w:val="24"/>
          <w:szCs w:val="24"/>
          <w:u w:val="single"/>
        </w:rPr>
        <w:t>-0</w:t>
      </w:r>
      <w:r>
        <w:rPr>
          <w:b/>
          <w:sz w:val="24"/>
          <w:szCs w:val="24"/>
          <w:u w:val="single"/>
        </w:rPr>
        <w:t>7</w:t>
      </w:r>
      <w:r w:rsidR="00E27F6F" w:rsidRPr="00B031B8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5</w:t>
      </w:r>
      <w:r w:rsidR="00E27F6F" w:rsidRPr="00B031B8">
        <w:rPr>
          <w:b/>
          <w:sz w:val="24"/>
          <w:szCs w:val="24"/>
          <w:u w:val="single"/>
        </w:rPr>
        <w:t>/20</w:t>
      </w:r>
      <w:r w:rsidR="00D73B3A" w:rsidRPr="00B031B8">
        <w:rPr>
          <w:b/>
          <w:sz w:val="24"/>
          <w:szCs w:val="24"/>
          <w:u w:val="single"/>
        </w:rPr>
        <w:t>22</w:t>
      </w:r>
    </w:p>
    <w:p w:rsidR="007E6E60" w:rsidRDefault="002C103C" w:rsidP="00037C1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2350698</wp:posOffset>
            </wp:positionH>
            <wp:positionV relativeFrom="paragraph">
              <wp:align>top</wp:align>
            </wp:positionV>
            <wp:extent cx="2827667" cy="1915064"/>
            <wp:effectExtent l="19050" t="0" r="0" b="0"/>
            <wp:wrapSquare wrapText="bothSides"/>
            <wp:docPr id="1" name="Εικόνα 1" descr="C:\Users\User\Desktop\272156635_3190171097884683_5318064555860646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2156635_3190171097884683_531806455586064690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67" cy="19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C11">
        <w:rPr>
          <w:b/>
          <w:sz w:val="24"/>
          <w:szCs w:val="24"/>
          <w:u w:val="single"/>
        </w:rPr>
        <w:br w:type="textWrapping" w:clear="all"/>
      </w:r>
    </w:p>
    <w:p w:rsidR="00664E65" w:rsidRDefault="00B04662" w:rsidP="00664E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Π ρ ό γ ρ α μ </w:t>
      </w:r>
      <w:proofErr w:type="spellStart"/>
      <w:r>
        <w:rPr>
          <w:b/>
          <w:sz w:val="24"/>
          <w:szCs w:val="24"/>
          <w:u w:val="single"/>
        </w:rPr>
        <w:t>μ</w:t>
      </w:r>
      <w:proofErr w:type="spellEnd"/>
      <w:r w:rsidR="00664E65">
        <w:rPr>
          <w:b/>
          <w:sz w:val="24"/>
          <w:szCs w:val="24"/>
          <w:u w:val="single"/>
        </w:rPr>
        <w:t xml:space="preserve"> α  Ε κ δ ρ ο μ ή ς</w:t>
      </w:r>
    </w:p>
    <w:p w:rsidR="009F743C" w:rsidRPr="00D70DF1" w:rsidRDefault="003C3746" w:rsidP="00664E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3C3746"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 xml:space="preserve"> ημέρα</w:t>
      </w:r>
      <w:r w:rsidR="00E42781">
        <w:rPr>
          <w:b/>
          <w:sz w:val="24"/>
          <w:szCs w:val="24"/>
          <w:u w:val="single"/>
        </w:rPr>
        <w:t xml:space="preserve"> </w:t>
      </w:r>
      <w:r w:rsidR="00B437F5">
        <w:rPr>
          <w:b/>
          <w:sz w:val="24"/>
          <w:szCs w:val="24"/>
          <w:u w:val="single"/>
        </w:rPr>
        <w:t>Παρασκευή</w:t>
      </w:r>
      <w:r w:rsidR="00161975">
        <w:rPr>
          <w:b/>
          <w:sz w:val="24"/>
          <w:szCs w:val="24"/>
          <w:u w:val="single"/>
        </w:rPr>
        <w:t xml:space="preserve"> </w:t>
      </w:r>
      <w:r w:rsidR="00D73B3A">
        <w:rPr>
          <w:b/>
          <w:sz w:val="24"/>
          <w:szCs w:val="24"/>
          <w:u w:val="single"/>
        </w:rPr>
        <w:t>0</w:t>
      </w:r>
      <w:r w:rsidR="00161975">
        <w:rPr>
          <w:b/>
          <w:sz w:val="24"/>
          <w:szCs w:val="24"/>
          <w:u w:val="single"/>
        </w:rPr>
        <w:t>6</w:t>
      </w:r>
      <w:r w:rsidR="00E42781">
        <w:rPr>
          <w:b/>
          <w:sz w:val="24"/>
          <w:szCs w:val="24"/>
          <w:u w:val="single"/>
        </w:rPr>
        <w:t>/</w:t>
      </w:r>
      <w:r w:rsidR="008968BA" w:rsidRPr="00D70DF1">
        <w:rPr>
          <w:b/>
          <w:sz w:val="24"/>
          <w:szCs w:val="24"/>
          <w:u w:val="single"/>
        </w:rPr>
        <w:t>0</w:t>
      </w:r>
      <w:r w:rsidR="00161975">
        <w:rPr>
          <w:b/>
          <w:sz w:val="24"/>
          <w:szCs w:val="24"/>
          <w:u w:val="single"/>
        </w:rPr>
        <w:t>5</w:t>
      </w:r>
      <w:r w:rsidR="00E42781">
        <w:rPr>
          <w:b/>
          <w:sz w:val="24"/>
          <w:szCs w:val="24"/>
          <w:u w:val="single"/>
        </w:rPr>
        <w:t>/</w:t>
      </w:r>
      <w:r w:rsidR="00D73B3A">
        <w:rPr>
          <w:b/>
          <w:sz w:val="24"/>
          <w:szCs w:val="24"/>
          <w:u w:val="single"/>
        </w:rPr>
        <w:t>22</w:t>
      </w:r>
    </w:p>
    <w:p w:rsidR="00012FBD" w:rsidRPr="00037C11" w:rsidRDefault="0006110F" w:rsidP="009672D0">
      <w:pPr>
        <w:jc w:val="both"/>
        <w:rPr>
          <w:sz w:val="24"/>
          <w:szCs w:val="24"/>
        </w:rPr>
      </w:pPr>
      <w:r w:rsidRPr="00037C11">
        <w:rPr>
          <w:sz w:val="24"/>
          <w:szCs w:val="24"/>
        </w:rPr>
        <w:t xml:space="preserve">Συγκέντρωση </w:t>
      </w:r>
      <w:r w:rsidR="00CF63B7">
        <w:rPr>
          <w:sz w:val="24"/>
          <w:szCs w:val="24"/>
        </w:rPr>
        <w:t>στην Παναγίτσα επί της Β</w:t>
      </w:r>
      <w:r w:rsidR="00037C11" w:rsidRPr="00037C11">
        <w:rPr>
          <w:sz w:val="24"/>
          <w:szCs w:val="24"/>
        </w:rPr>
        <w:t>ουλιαγμένης</w:t>
      </w:r>
      <w:r w:rsidR="00CF63B7">
        <w:rPr>
          <w:sz w:val="24"/>
          <w:szCs w:val="24"/>
        </w:rPr>
        <w:t xml:space="preserve"> </w:t>
      </w:r>
      <w:r w:rsidR="00037C11" w:rsidRPr="00037C11">
        <w:rPr>
          <w:sz w:val="24"/>
          <w:szCs w:val="24"/>
        </w:rPr>
        <w:t>(πιο πάνω από το Σχολείο)</w:t>
      </w:r>
      <w:r w:rsidRPr="00037C11">
        <w:rPr>
          <w:sz w:val="24"/>
          <w:szCs w:val="24"/>
        </w:rPr>
        <w:t xml:space="preserve"> </w:t>
      </w:r>
      <w:r w:rsidR="00037C11">
        <w:rPr>
          <w:sz w:val="24"/>
          <w:szCs w:val="24"/>
        </w:rPr>
        <w:t xml:space="preserve"> </w:t>
      </w:r>
      <w:r w:rsidR="00E42781" w:rsidRPr="00037C11">
        <w:rPr>
          <w:sz w:val="24"/>
          <w:szCs w:val="24"/>
        </w:rPr>
        <w:t xml:space="preserve"> </w:t>
      </w:r>
      <w:r w:rsidR="003C3746" w:rsidRPr="00037C11">
        <w:rPr>
          <w:sz w:val="24"/>
          <w:szCs w:val="24"/>
        </w:rPr>
        <w:t>στις 6.</w:t>
      </w:r>
      <w:r w:rsidR="002E4583" w:rsidRPr="00037C11">
        <w:rPr>
          <w:sz w:val="24"/>
          <w:szCs w:val="24"/>
        </w:rPr>
        <w:t>30</w:t>
      </w:r>
      <w:r w:rsidR="007008EB" w:rsidRPr="00037C11">
        <w:rPr>
          <w:sz w:val="24"/>
          <w:szCs w:val="24"/>
        </w:rPr>
        <w:t xml:space="preserve"> </w:t>
      </w:r>
      <w:r w:rsidR="003C3746" w:rsidRPr="00037C11">
        <w:rPr>
          <w:sz w:val="24"/>
          <w:szCs w:val="24"/>
        </w:rPr>
        <w:t xml:space="preserve"> </w:t>
      </w:r>
      <w:proofErr w:type="spellStart"/>
      <w:r w:rsidR="003C3746" w:rsidRPr="00037C11">
        <w:rPr>
          <w:sz w:val="24"/>
          <w:szCs w:val="24"/>
        </w:rPr>
        <w:t>π</w:t>
      </w:r>
      <w:r w:rsidR="00E42781" w:rsidRPr="00037C11">
        <w:rPr>
          <w:sz w:val="24"/>
          <w:szCs w:val="24"/>
        </w:rPr>
        <w:t>.</w:t>
      </w:r>
      <w:r w:rsidR="003C3746" w:rsidRPr="00037C11">
        <w:rPr>
          <w:sz w:val="24"/>
          <w:szCs w:val="24"/>
        </w:rPr>
        <w:t>μ</w:t>
      </w:r>
      <w:proofErr w:type="spellEnd"/>
      <w:r w:rsidR="003C3746" w:rsidRPr="00037C11">
        <w:rPr>
          <w:sz w:val="24"/>
          <w:szCs w:val="24"/>
        </w:rPr>
        <w:t>. για παρουσίες μαθητών</w:t>
      </w:r>
      <w:r w:rsidR="00CF63B7">
        <w:rPr>
          <w:sz w:val="24"/>
          <w:szCs w:val="24"/>
        </w:rPr>
        <w:t>/τριών</w:t>
      </w:r>
      <w:r w:rsidR="007008EB" w:rsidRPr="00037C11">
        <w:rPr>
          <w:sz w:val="24"/>
          <w:szCs w:val="24"/>
        </w:rPr>
        <w:t xml:space="preserve"> και έλεγχο </w:t>
      </w:r>
      <w:r w:rsidR="007008EB" w:rsidRPr="00037C11">
        <w:rPr>
          <w:sz w:val="24"/>
          <w:szCs w:val="24"/>
          <w:lang w:val="en-US"/>
        </w:rPr>
        <w:t>rapid</w:t>
      </w:r>
      <w:r w:rsidR="007008EB" w:rsidRPr="00037C11">
        <w:rPr>
          <w:sz w:val="24"/>
          <w:szCs w:val="24"/>
        </w:rPr>
        <w:t xml:space="preserve"> </w:t>
      </w:r>
      <w:r w:rsidR="007008EB" w:rsidRPr="00037C11">
        <w:rPr>
          <w:sz w:val="24"/>
          <w:szCs w:val="24"/>
          <w:lang w:val="en-US"/>
        </w:rPr>
        <w:t>test</w:t>
      </w:r>
      <w:r w:rsidR="007008EB" w:rsidRPr="00037C11">
        <w:rPr>
          <w:sz w:val="24"/>
          <w:szCs w:val="24"/>
        </w:rPr>
        <w:t xml:space="preserve"> </w:t>
      </w:r>
      <w:r w:rsidR="0061665A" w:rsidRPr="00037C11">
        <w:rPr>
          <w:sz w:val="24"/>
          <w:szCs w:val="24"/>
        </w:rPr>
        <w:t xml:space="preserve">, έλεγχο πούλμαν από την </w:t>
      </w:r>
      <w:r w:rsidR="0025206E" w:rsidRPr="00037C11">
        <w:rPr>
          <w:sz w:val="24"/>
          <w:szCs w:val="24"/>
        </w:rPr>
        <w:t>Τ</w:t>
      </w:r>
      <w:r w:rsidR="0061665A" w:rsidRPr="00037C11">
        <w:rPr>
          <w:sz w:val="24"/>
          <w:szCs w:val="24"/>
        </w:rPr>
        <w:t>ροχαία</w:t>
      </w:r>
      <w:r w:rsidR="003C3746" w:rsidRPr="00037C11">
        <w:rPr>
          <w:sz w:val="24"/>
          <w:szCs w:val="24"/>
        </w:rPr>
        <w:t xml:space="preserve"> και τ</w:t>
      </w:r>
      <w:r w:rsidR="0061665A" w:rsidRPr="00037C11">
        <w:rPr>
          <w:sz w:val="24"/>
          <w:szCs w:val="24"/>
        </w:rPr>
        <w:t>ακτοποίηση των αποσκευών.</w:t>
      </w:r>
      <w:r w:rsidR="00E42781" w:rsidRPr="00037C11">
        <w:rPr>
          <w:sz w:val="24"/>
          <w:szCs w:val="24"/>
        </w:rPr>
        <w:t xml:space="preserve"> Ώρα αναχώρησης</w:t>
      </w:r>
      <w:r w:rsidR="003C3746" w:rsidRPr="00037C11">
        <w:rPr>
          <w:sz w:val="24"/>
          <w:szCs w:val="24"/>
        </w:rPr>
        <w:t xml:space="preserve"> </w:t>
      </w:r>
      <w:r w:rsidR="003F6908" w:rsidRPr="00037C11">
        <w:rPr>
          <w:sz w:val="24"/>
          <w:szCs w:val="24"/>
        </w:rPr>
        <w:t xml:space="preserve"> </w:t>
      </w:r>
      <w:r w:rsidR="003C3746" w:rsidRPr="00037C11">
        <w:rPr>
          <w:sz w:val="24"/>
          <w:szCs w:val="24"/>
        </w:rPr>
        <w:t xml:space="preserve"> </w:t>
      </w:r>
      <w:r w:rsidR="002E4583" w:rsidRPr="00037C11">
        <w:rPr>
          <w:sz w:val="24"/>
          <w:szCs w:val="24"/>
        </w:rPr>
        <w:t>07</w:t>
      </w:r>
      <w:r w:rsidR="003C3746" w:rsidRPr="00037C11">
        <w:rPr>
          <w:sz w:val="24"/>
          <w:szCs w:val="24"/>
        </w:rPr>
        <w:t>.</w:t>
      </w:r>
      <w:r w:rsidR="00D86D87" w:rsidRPr="00037C11">
        <w:rPr>
          <w:sz w:val="24"/>
          <w:szCs w:val="24"/>
        </w:rPr>
        <w:t xml:space="preserve">00 </w:t>
      </w:r>
      <w:proofErr w:type="spellStart"/>
      <w:r w:rsidR="003C3746" w:rsidRPr="00037C11">
        <w:rPr>
          <w:sz w:val="24"/>
          <w:szCs w:val="24"/>
        </w:rPr>
        <w:t>π.μ</w:t>
      </w:r>
      <w:proofErr w:type="spellEnd"/>
      <w:r w:rsidR="00E42781" w:rsidRPr="00037C11">
        <w:rPr>
          <w:sz w:val="24"/>
          <w:szCs w:val="24"/>
        </w:rPr>
        <w:t>.</w:t>
      </w:r>
      <w:r w:rsidR="0061665A" w:rsidRPr="00037C11">
        <w:rPr>
          <w:sz w:val="24"/>
          <w:szCs w:val="24"/>
        </w:rPr>
        <w:t xml:space="preserve"> </w:t>
      </w:r>
      <w:r w:rsidR="007008EB" w:rsidRPr="00037C11">
        <w:rPr>
          <w:sz w:val="24"/>
          <w:szCs w:val="24"/>
        </w:rPr>
        <w:t xml:space="preserve">Πρώτη στάση </w:t>
      </w:r>
      <w:r w:rsidR="00CF63B7">
        <w:rPr>
          <w:sz w:val="24"/>
          <w:szCs w:val="24"/>
        </w:rPr>
        <w:t>στα Καμένα Β</w:t>
      </w:r>
      <w:r w:rsidR="0007013E" w:rsidRPr="00037C11">
        <w:rPr>
          <w:sz w:val="24"/>
          <w:szCs w:val="24"/>
        </w:rPr>
        <w:t>ούρλα</w:t>
      </w:r>
      <w:r w:rsidR="007008EB" w:rsidRPr="00037C11">
        <w:rPr>
          <w:sz w:val="24"/>
          <w:szCs w:val="24"/>
        </w:rPr>
        <w:t>.</w:t>
      </w:r>
      <w:r w:rsidR="003E7703" w:rsidRPr="00037C11">
        <w:rPr>
          <w:sz w:val="24"/>
          <w:szCs w:val="24"/>
        </w:rPr>
        <w:t xml:space="preserve"> </w:t>
      </w:r>
      <w:r w:rsidR="00431CF1" w:rsidRPr="00037C11">
        <w:rPr>
          <w:sz w:val="24"/>
          <w:szCs w:val="24"/>
        </w:rPr>
        <w:t xml:space="preserve">Συνεχίζοντας τη διαδρομή μας στην </w:t>
      </w:r>
      <w:r w:rsidR="0025206E" w:rsidRPr="00037C11">
        <w:rPr>
          <w:sz w:val="24"/>
          <w:szCs w:val="24"/>
        </w:rPr>
        <w:t xml:space="preserve">κοιλάδα του Σπερχειού θα ανεβούμε τις στροφές του ορεινού όγκου του Τυμφρηστού μέσα σε </w:t>
      </w:r>
      <w:proofErr w:type="spellStart"/>
      <w:r w:rsidR="0025206E" w:rsidRPr="00037C11">
        <w:rPr>
          <w:sz w:val="24"/>
          <w:szCs w:val="24"/>
        </w:rPr>
        <w:t>ελατοδάσος</w:t>
      </w:r>
      <w:proofErr w:type="spellEnd"/>
      <w:r w:rsidR="0025206E" w:rsidRPr="00037C11">
        <w:rPr>
          <w:sz w:val="24"/>
          <w:szCs w:val="24"/>
        </w:rPr>
        <w:t xml:space="preserve">  τοπίο μοναδικής ομορφιάς. </w:t>
      </w:r>
      <w:r w:rsidR="00BF21C7" w:rsidRPr="00037C11">
        <w:rPr>
          <w:sz w:val="24"/>
          <w:szCs w:val="24"/>
        </w:rPr>
        <w:t>Βγαίνοντας από το τούνελ  θα αντικρίσουμε το Βελούχι στα πόδια του οποίου βρίσκεται το Καρπενήσι και το οροπέδιο της Ποταμιάς.</w:t>
      </w:r>
      <w:r w:rsidR="003F6908" w:rsidRPr="00037C11">
        <w:rPr>
          <w:sz w:val="24"/>
          <w:szCs w:val="24"/>
        </w:rPr>
        <w:t xml:space="preserve"> </w:t>
      </w:r>
      <w:r w:rsidR="009672D0" w:rsidRPr="00037C11">
        <w:rPr>
          <w:sz w:val="24"/>
          <w:szCs w:val="24"/>
        </w:rPr>
        <w:t xml:space="preserve">Θα παρακάμψουμε το Καρπενήσι και θα επισκεφτούμε τις  </w:t>
      </w:r>
      <w:proofErr w:type="spellStart"/>
      <w:r w:rsidR="009672D0" w:rsidRPr="00037C11">
        <w:rPr>
          <w:sz w:val="24"/>
          <w:szCs w:val="24"/>
        </w:rPr>
        <w:t>Κορυσχάδες</w:t>
      </w:r>
      <w:proofErr w:type="spellEnd"/>
      <w:r w:rsidR="009672D0" w:rsidRPr="00037C11">
        <w:rPr>
          <w:sz w:val="24"/>
          <w:szCs w:val="24"/>
        </w:rPr>
        <w:t xml:space="preserve">  όμορφο παραδοσιακό χωριό , με καλοδιατηρημένα πέτρινα σπίτια , που συνυπάρχουν ο ναός του Αγίου Αθανασίου και το ιστορικό   πρώην Δημοτικό σχολείο του χωριού. Το χωριό συνδέθηκε με την ιστορία της </w:t>
      </w:r>
      <w:hyperlink r:id="rId7" w:tooltip="Εθνική Αντίσταση" w:history="1">
        <w:r w:rsidR="009672D0" w:rsidRPr="00037C11">
          <w:rPr>
            <w:rStyle w:val="-"/>
            <w:color w:val="auto"/>
            <w:sz w:val="24"/>
            <w:szCs w:val="24"/>
          </w:rPr>
          <w:t>Εθνικής Αντίστασης</w:t>
        </w:r>
      </w:hyperlink>
      <w:r w:rsidR="009672D0" w:rsidRPr="00037C11">
        <w:rPr>
          <w:sz w:val="24"/>
          <w:szCs w:val="24"/>
        </w:rPr>
        <w:t xml:space="preserve">. Ο λόγος είναι ότι σε αυτό το χωριό συνήλθε κατά τη διάρκεια του </w:t>
      </w:r>
      <w:hyperlink r:id="rId8" w:tooltip="Β΄ Παγκόσμιος Πόλεμος" w:history="1">
        <w:r w:rsidR="009672D0" w:rsidRPr="00037C11">
          <w:rPr>
            <w:rStyle w:val="-"/>
            <w:color w:val="auto"/>
            <w:sz w:val="24"/>
            <w:szCs w:val="24"/>
          </w:rPr>
          <w:t>Β΄ Παγκοσμίου Πολέμου</w:t>
        </w:r>
      </w:hyperlink>
      <w:r w:rsidR="009672D0" w:rsidRPr="00037C11">
        <w:rPr>
          <w:sz w:val="24"/>
          <w:szCs w:val="24"/>
        </w:rPr>
        <w:t xml:space="preserve">, ύστερα από πανελλήνιες μυστικές εκλογές, το </w:t>
      </w:r>
      <w:hyperlink r:id="rId9" w:tooltip="Εθνικό Συμβούλιο (ΠΕΕΑ)" w:history="1">
        <w:r w:rsidR="009672D0" w:rsidRPr="00037C11">
          <w:rPr>
            <w:rStyle w:val="-"/>
            <w:color w:val="auto"/>
            <w:sz w:val="24"/>
            <w:szCs w:val="24"/>
          </w:rPr>
          <w:t>Εθνικό Συμβούλιο</w:t>
        </w:r>
      </w:hyperlink>
      <w:r w:rsidR="009672D0" w:rsidRPr="00037C11">
        <w:rPr>
          <w:sz w:val="24"/>
          <w:szCs w:val="24"/>
        </w:rPr>
        <w:t xml:space="preserve">, το οποίο αποτελούσαν αντιπρόσωποι των περισσότερων περιοχών της </w:t>
      </w:r>
      <w:hyperlink r:id="rId10" w:tooltip="Ελλάδα" w:history="1">
        <w:r w:rsidR="009672D0" w:rsidRPr="00037C11">
          <w:rPr>
            <w:rStyle w:val="-"/>
            <w:color w:val="auto"/>
            <w:sz w:val="24"/>
            <w:szCs w:val="24"/>
          </w:rPr>
          <w:t>Ελλάδας</w:t>
        </w:r>
      </w:hyperlink>
      <w:r w:rsidR="009672D0" w:rsidRPr="00037C11">
        <w:rPr>
          <w:sz w:val="24"/>
          <w:szCs w:val="24"/>
        </w:rPr>
        <w:t>. Τη διενέργεια των εκλογών αποφάσισε και ανήγγειλε η Πολιτική Επιτροπή Εθνικής Απελευθέρωσης (</w:t>
      </w:r>
      <w:hyperlink r:id="rId11" w:tooltip="ΠΕΕΑ" w:history="1">
        <w:r w:rsidR="009672D0" w:rsidRPr="00037C11">
          <w:rPr>
            <w:rStyle w:val="-"/>
            <w:color w:val="auto"/>
            <w:sz w:val="24"/>
            <w:szCs w:val="24"/>
          </w:rPr>
          <w:t>ΠΕΕΑ</w:t>
        </w:r>
      </w:hyperlink>
      <w:r w:rsidR="009672D0" w:rsidRPr="00037C11">
        <w:rPr>
          <w:sz w:val="24"/>
          <w:szCs w:val="24"/>
        </w:rPr>
        <w:t xml:space="preserve">), η λεγόμενη κυβέρνηση των βουνών, που είχε σχηματιστεί με πρωτοβουλία του </w:t>
      </w:r>
      <w:hyperlink r:id="rId12" w:tooltip="ΕΑΜ" w:history="1">
        <w:r w:rsidR="009672D0" w:rsidRPr="00037C11">
          <w:rPr>
            <w:rStyle w:val="-"/>
            <w:color w:val="auto"/>
            <w:sz w:val="24"/>
            <w:szCs w:val="24"/>
          </w:rPr>
          <w:t>ΕΑΜ</w:t>
        </w:r>
      </w:hyperlink>
      <w:r w:rsidR="009672D0" w:rsidRPr="00037C11">
        <w:rPr>
          <w:sz w:val="24"/>
          <w:szCs w:val="24"/>
        </w:rPr>
        <w:t xml:space="preserve"> τον Μάρτιο του 1944. Στις εκλογές έλαβαν μέρος περισσότεροι από ένα εκατομμύριο Έλληνες και εκλέχθηκαν 250 </w:t>
      </w:r>
      <w:proofErr w:type="spellStart"/>
      <w:r w:rsidR="009672D0" w:rsidRPr="00037C11">
        <w:rPr>
          <w:sz w:val="24"/>
          <w:szCs w:val="24"/>
        </w:rPr>
        <w:t>εθνοσύμβουλοι</w:t>
      </w:r>
      <w:proofErr w:type="spellEnd"/>
      <w:r w:rsidR="009672D0" w:rsidRPr="00037C11">
        <w:rPr>
          <w:sz w:val="24"/>
          <w:szCs w:val="24"/>
        </w:rPr>
        <w:t>, από ευρύτατο φάσμα.</w:t>
      </w:r>
      <w:r w:rsidR="009672D0" w:rsidRPr="00037C11">
        <w:t xml:space="preserve"> </w:t>
      </w:r>
      <w:r w:rsidR="009672D0" w:rsidRPr="00037C11">
        <w:rPr>
          <w:sz w:val="24"/>
          <w:szCs w:val="24"/>
        </w:rPr>
        <w:t xml:space="preserve"> Με την ολοκλήρωση της επίσκεψης θα γευματίσουμε σε παραδοσιακή ταβέρνα του χωριού με θέα την Καλιακούδα και την </w:t>
      </w:r>
      <w:r w:rsidR="009D743C" w:rsidRPr="00037C11">
        <w:rPr>
          <w:sz w:val="24"/>
          <w:szCs w:val="24"/>
        </w:rPr>
        <w:t>τρίκορφη</w:t>
      </w:r>
      <w:r w:rsidR="009672D0" w:rsidRPr="00037C11">
        <w:rPr>
          <w:sz w:val="24"/>
          <w:szCs w:val="24"/>
        </w:rPr>
        <w:t xml:space="preserve"> Χελιδόνα ιστορικά βουνά της Ευρυτανίας.</w:t>
      </w:r>
    </w:p>
    <w:p w:rsidR="00012FBD" w:rsidRPr="00012FBD" w:rsidRDefault="009672D0" w:rsidP="00012F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FBD" w:rsidRPr="00F81228">
        <w:rPr>
          <w:sz w:val="24"/>
          <w:szCs w:val="24"/>
        </w:rPr>
        <w:t xml:space="preserve">Μετά </w:t>
      </w:r>
      <w:r w:rsidR="00012FBD">
        <w:rPr>
          <w:sz w:val="24"/>
          <w:szCs w:val="24"/>
        </w:rPr>
        <w:t>το</w:t>
      </w:r>
      <w:r w:rsidR="00012FBD" w:rsidRPr="00F81228">
        <w:rPr>
          <w:sz w:val="24"/>
          <w:szCs w:val="24"/>
        </w:rPr>
        <w:t xml:space="preserve"> γεύμα </w:t>
      </w:r>
      <w:r w:rsidR="009D743C">
        <w:rPr>
          <w:sz w:val="24"/>
          <w:szCs w:val="24"/>
        </w:rPr>
        <w:t xml:space="preserve">επόμενος σταθμός </w:t>
      </w:r>
      <w:r w:rsidR="003622FC">
        <w:rPr>
          <w:sz w:val="24"/>
          <w:szCs w:val="24"/>
        </w:rPr>
        <w:t xml:space="preserve"> </w:t>
      </w:r>
      <w:r w:rsidR="00012FBD" w:rsidRPr="00F81228">
        <w:rPr>
          <w:sz w:val="24"/>
          <w:szCs w:val="24"/>
        </w:rPr>
        <w:t xml:space="preserve"> το </w:t>
      </w:r>
      <w:r w:rsidR="003622FC">
        <w:rPr>
          <w:sz w:val="24"/>
          <w:szCs w:val="24"/>
        </w:rPr>
        <w:t xml:space="preserve">Ιστορικό </w:t>
      </w:r>
      <w:r w:rsidR="00012FBD" w:rsidRPr="00F81228">
        <w:rPr>
          <w:sz w:val="24"/>
          <w:szCs w:val="24"/>
        </w:rPr>
        <w:t>Κεφαλόβρυσο</w:t>
      </w:r>
      <w:r w:rsidR="00CF63B7">
        <w:rPr>
          <w:sz w:val="24"/>
          <w:szCs w:val="24"/>
        </w:rPr>
        <w:t>,</w:t>
      </w:r>
      <w:r w:rsidR="00012FBD" w:rsidRPr="00F81228">
        <w:rPr>
          <w:sz w:val="24"/>
          <w:szCs w:val="24"/>
        </w:rPr>
        <w:t xml:space="preserve"> όπου στις 6 Αυγούστου 1823 σε μάχη ανάσχεσης της πορείας των τούρκων προς το Μεσολόγγι σκοτώθηκε ο Μάρκος Μπότσαρης</w:t>
      </w:r>
      <w:r w:rsidR="00012FBD">
        <w:rPr>
          <w:sz w:val="24"/>
          <w:szCs w:val="24"/>
        </w:rPr>
        <w:t>.</w:t>
      </w:r>
      <w:r w:rsidR="00012FBD" w:rsidRPr="00012FBD">
        <w:rPr>
          <w:sz w:val="24"/>
          <w:szCs w:val="24"/>
        </w:rPr>
        <w:t xml:space="preserve"> </w:t>
      </w:r>
      <w:r w:rsidR="00012FBD" w:rsidRPr="00F81228">
        <w:rPr>
          <w:sz w:val="24"/>
          <w:szCs w:val="24"/>
        </w:rPr>
        <w:t xml:space="preserve">Άφιξη στο ξενοδοχείο </w:t>
      </w:r>
      <w:r w:rsidR="00961FC3">
        <w:rPr>
          <w:sz w:val="24"/>
          <w:szCs w:val="24"/>
          <w:lang w:val="en-US"/>
        </w:rPr>
        <w:t>Montana</w:t>
      </w:r>
      <w:r w:rsidR="00961FC3" w:rsidRPr="00961FC3">
        <w:rPr>
          <w:sz w:val="24"/>
          <w:szCs w:val="24"/>
        </w:rPr>
        <w:t xml:space="preserve"> </w:t>
      </w:r>
      <w:r w:rsidR="00961FC3">
        <w:rPr>
          <w:sz w:val="24"/>
          <w:szCs w:val="24"/>
          <w:lang w:val="en-US"/>
        </w:rPr>
        <w:t>Hotel</w:t>
      </w:r>
      <w:r w:rsidR="00961FC3" w:rsidRPr="00961FC3">
        <w:rPr>
          <w:sz w:val="24"/>
          <w:szCs w:val="24"/>
        </w:rPr>
        <w:t xml:space="preserve"> &amp; </w:t>
      </w:r>
      <w:r w:rsidR="00961FC3">
        <w:rPr>
          <w:sz w:val="24"/>
          <w:szCs w:val="24"/>
          <w:lang w:val="en-US"/>
        </w:rPr>
        <w:t>Spa</w:t>
      </w:r>
      <w:r w:rsidR="00961FC3" w:rsidRPr="00961FC3">
        <w:rPr>
          <w:sz w:val="24"/>
          <w:szCs w:val="24"/>
        </w:rPr>
        <w:t xml:space="preserve"> </w:t>
      </w:r>
      <w:r w:rsidR="00961FC3">
        <w:rPr>
          <w:sz w:val="24"/>
          <w:szCs w:val="24"/>
        </w:rPr>
        <w:t xml:space="preserve"> λίγο </w:t>
      </w:r>
      <w:r w:rsidR="00012FBD" w:rsidRPr="00F81228">
        <w:rPr>
          <w:sz w:val="24"/>
          <w:szCs w:val="24"/>
        </w:rPr>
        <w:t xml:space="preserve"> έξω από το Καρπενήσι και τακτοποίηση στα δωμάτια. </w:t>
      </w:r>
      <w:r w:rsidR="00012FBD" w:rsidRPr="00012FBD">
        <w:rPr>
          <w:sz w:val="24"/>
          <w:szCs w:val="24"/>
        </w:rPr>
        <w:t>Δείπνο  και ομαδική βραδινή έξοδος σε μουσικό και ψυχαγωγικό χώρο   στο Καρπενήσι</w:t>
      </w:r>
      <w:r w:rsidR="00321958" w:rsidRPr="00321958">
        <w:rPr>
          <w:sz w:val="24"/>
          <w:szCs w:val="24"/>
        </w:rPr>
        <w:t>.</w:t>
      </w:r>
      <w:r w:rsidR="00012FBD" w:rsidRPr="00012FBD">
        <w:rPr>
          <w:sz w:val="24"/>
          <w:szCs w:val="24"/>
        </w:rPr>
        <w:t xml:space="preserve">   Διανυκτέρευση.</w:t>
      </w:r>
    </w:p>
    <w:p w:rsidR="009672D0" w:rsidRPr="00180DBD" w:rsidRDefault="009672D0" w:rsidP="009672D0">
      <w:pPr>
        <w:jc w:val="both"/>
        <w:rPr>
          <w:sz w:val="24"/>
          <w:szCs w:val="24"/>
        </w:rPr>
      </w:pPr>
    </w:p>
    <w:p w:rsidR="009D743C" w:rsidRDefault="009D743C" w:rsidP="003C3746">
      <w:pPr>
        <w:jc w:val="both"/>
        <w:rPr>
          <w:b/>
          <w:sz w:val="24"/>
          <w:szCs w:val="24"/>
          <w:u w:val="single"/>
        </w:rPr>
      </w:pPr>
    </w:p>
    <w:p w:rsidR="00B437F5" w:rsidRDefault="00B437F5" w:rsidP="003C3746">
      <w:pPr>
        <w:jc w:val="both"/>
        <w:rPr>
          <w:b/>
          <w:sz w:val="24"/>
          <w:szCs w:val="24"/>
          <w:u w:val="single"/>
        </w:rPr>
      </w:pPr>
    </w:p>
    <w:p w:rsidR="009F743C" w:rsidRPr="0094587F" w:rsidRDefault="009F743C" w:rsidP="003C3746">
      <w:pPr>
        <w:jc w:val="both"/>
        <w:rPr>
          <w:b/>
          <w:sz w:val="24"/>
          <w:szCs w:val="24"/>
          <w:u w:val="single"/>
        </w:rPr>
      </w:pPr>
      <w:r w:rsidRPr="0094587F">
        <w:rPr>
          <w:b/>
          <w:sz w:val="24"/>
          <w:szCs w:val="24"/>
          <w:u w:val="single"/>
        </w:rPr>
        <w:t>2</w:t>
      </w:r>
      <w:r w:rsidRPr="0094587F">
        <w:rPr>
          <w:b/>
          <w:sz w:val="24"/>
          <w:szCs w:val="24"/>
          <w:u w:val="single"/>
          <w:vertAlign w:val="superscript"/>
        </w:rPr>
        <w:t>η</w:t>
      </w:r>
      <w:r w:rsidRPr="0094587F">
        <w:rPr>
          <w:b/>
          <w:sz w:val="24"/>
          <w:szCs w:val="24"/>
          <w:u w:val="single"/>
        </w:rPr>
        <w:t xml:space="preserve"> ημέρα </w:t>
      </w:r>
      <w:r w:rsidR="0029389B">
        <w:rPr>
          <w:b/>
          <w:sz w:val="24"/>
          <w:szCs w:val="24"/>
          <w:u w:val="single"/>
        </w:rPr>
        <w:t>Σάββατο</w:t>
      </w:r>
      <w:r w:rsidRPr="0094587F">
        <w:rPr>
          <w:b/>
          <w:sz w:val="24"/>
          <w:szCs w:val="24"/>
          <w:u w:val="single"/>
        </w:rPr>
        <w:t xml:space="preserve"> </w:t>
      </w:r>
      <w:r w:rsidR="0094587F" w:rsidRPr="0094587F">
        <w:rPr>
          <w:b/>
          <w:sz w:val="24"/>
          <w:szCs w:val="24"/>
          <w:u w:val="single"/>
        </w:rPr>
        <w:t>0</w:t>
      </w:r>
      <w:r w:rsidR="0029389B">
        <w:rPr>
          <w:b/>
          <w:sz w:val="24"/>
          <w:szCs w:val="24"/>
          <w:u w:val="single"/>
        </w:rPr>
        <w:t>7</w:t>
      </w:r>
      <w:r w:rsidRPr="0094587F">
        <w:rPr>
          <w:b/>
          <w:sz w:val="24"/>
          <w:szCs w:val="24"/>
          <w:u w:val="single"/>
        </w:rPr>
        <w:t>/</w:t>
      </w:r>
      <w:r w:rsidR="008968BA" w:rsidRPr="0094587F">
        <w:rPr>
          <w:b/>
          <w:sz w:val="24"/>
          <w:szCs w:val="24"/>
          <w:u w:val="single"/>
        </w:rPr>
        <w:t>0</w:t>
      </w:r>
      <w:r w:rsidR="003026E2">
        <w:rPr>
          <w:b/>
          <w:sz w:val="24"/>
          <w:szCs w:val="24"/>
          <w:u w:val="single"/>
        </w:rPr>
        <w:t>5</w:t>
      </w:r>
      <w:r w:rsidRPr="0094587F">
        <w:rPr>
          <w:b/>
          <w:sz w:val="24"/>
          <w:szCs w:val="24"/>
          <w:u w:val="single"/>
        </w:rPr>
        <w:t>/</w:t>
      </w:r>
      <w:r w:rsidR="0094587F" w:rsidRPr="0094587F">
        <w:rPr>
          <w:b/>
          <w:sz w:val="24"/>
          <w:szCs w:val="24"/>
          <w:u w:val="single"/>
        </w:rPr>
        <w:t>22</w:t>
      </w:r>
    </w:p>
    <w:p w:rsidR="008D1610" w:rsidRPr="00180DBD" w:rsidRDefault="009F743C" w:rsidP="009738E9">
      <w:pPr>
        <w:jc w:val="both"/>
        <w:rPr>
          <w:sz w:val="24"/>
          <w:szCs w:val="24"/>
        </w:rPr>
      </w:pPr>
      <w:r w:rsidRPr="00180DBD">
        <w:rPr>
          <w:sz w:val="24"/>
          <w:szCs w:val="24"/>
        </w:rPr>
        <w:t>Πρωινό σε μπουφέ (8</w:t>
      </w:r>
      <w:r w:rsidR="009F325D" w:rsidRPr="00180DBD">
        <w:rPr>
          <w:sz w:val="24"/>
          <w:szCs w:val="24"/>
        </w:rPr>
        <w:t>.00</w:t>
      </w:r>
      <w:r w:rsidRPr="00180DBD">
        <w:rPr>
          <w:sz w:val="24"/>
          <w:szCs w:val="24"/>
        </w:rPr>
        <w:t>-</w:t>
      </w:r>
      <w:r w:rsidR="009B18BE" w:rsidRPr="00180DBD">
        <w:rPr>
          <w:sz w:val="24"/>
          <w:szCs w:val="24"/>
        </w:rPr>
        <w:t>09</w:t>
      </w:r>
      <w:r w:rsidRPr="00180DBD">
        <w:rPr>
          <w:sz w:val="24"/>
          <w:szCs w:val="24"/>
        </w:rPr>
        <w:t>.00π.μ.) και αναχώρηση</w:t>
      </w:r>
      <w:r w:rsidR="009B18BE" w:rsidRPr="00180DBD">
        <w:rPr>
          <w:sz w:val="24"/>
          <w:szCs w:val="24"/>
        </w:rPr>
        <w:t xml:space="preserve"> </w:t>
      </w:r>
      <w:r w:rsidR="0006110F" w:rsidRPr="00180DBD">
        <w:rPr>
          <w:sz w:val="24"/>
          <w:szCs w:val="24"/>
        </w:rPr>
        <w:t xml:space="preserve">για </w:t>
      </w:r>
      <w:r w:rsidR="00295A81" w:rsidRPr="00180DBD">
        <w:rPr>
          <w:sz w:val="24"/>
          <w:szCs w:val="24"/>
        </w:rPr>
        <w:t xml:space="preserve">επίσκεψη </w:t>
      </w:r>
      <w:r w:rsidR="009D743C">
        <w:rPr>
          <w:sz w:val="24"/>
          <w:szCs w:val="24"/>
        </w:rPr>
        <w:t>–</w:t>
      </w:r>
      <w:proofErr w:type="spellStart"/>
      <w:r w:rsidR="009D743C">
        <w:rPr>
          <w:sz w:val="24"/>
          <w:szCs w:val="24"/>
        </w:rPr>
        <w:t>προσκήνυμα</w:t>
      </w:r>
      <w:proofErr w:type="spellEnd"/>
      <w:r w:rsidR="009D743C">
        <w:rPr>
          <w:sz w:val="24"/>
          <w:szCs w:val="24"/>
        </w:rPr>
        <w:t xml:space="preserve"> </w:t>
      </w:r>
      <w:r w:rsidR="00295A81" w:rsidRPr="00180DBD">
        <w:rPr>
          <w:sz w:val="24"/>
          <w:szCs w:val="24"/>
        </w:rPr>
        <w:t xml:space="preserve">στο </w:t>
      </w:r>
      <w:r w:rsidR="009D743C">
        <w:rPr>
          <w:sz w:val="24"/>
          <w:szCs w:val="24"/>
        </w:rPr>
        <w:t xml:space="preserve"> </w:t>
      </w:r>
      <w:r w:rsidR="009D743C" w:rsidRPr="00F81228">
        <w:rPr>
          <w:sz w:val="24"/>
          <w:szCs w:val="24"/>
        </w:rPr>
        <w:t xml:space="preserve"> μοναστήρι του Προυσού 28 χιλιόμετρα από το Καρπενήσι </w:t>
      </w:r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 xml:space="preserve">που αποτελεί ένα από τα σημαντικότερα </w:t>
      </w:r>
      <w:proofErr w:type="spellStart"/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>προσκυνητικά</w:t>
      </w:r>
      <w:proofErr w:type="spellEnd"/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 xml:space="preserve"> κέντρα της Ορθοδοξίας καθώς φιλοξενεί την θαυματουργή εικόνα της </w:t>
      </w:r>
      <w:r w:rsidR="009D743C" w:rsidRPr="00FE09CB">
        <w:rPr>
          <w:rFonts w:cstheme="minorHAnsi"/>
          <w:sz w:val="24"/>
          <w:szCs w:val="24"/>
          <w:shd w:val="clear" w:color="auto" w:fill="FFFFFF"/>
        </w:rPr>
        <w:t xml:space="preserve">Παναγίας της </w:t>
      </w:r>
      <w:proofErr w:type="spellStart"/>
      <w:r w:rsidR="009D743C" w:rsidRPr="00FE09CB">
        <w:rPr>
          <w:rFonts w:cstheme="minorHAnsi"/>
          <w:sz w:val="24"/>
          <w:szCs w:val="24"/>
          <w:shd w:val="clear" w:color="auto" w:fill="FFFFFF"/>
        </w:rPr>
        <w:t>Προυσιώτισσας</w:t>
      </w:r>
      <w:proofErr w:type="spellEnd"/>
      <w:r w:rsidR="009D743C" w:rsidRPr="00FE09CB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9D743C" w:rsidRPr="00FE09CB">
        <w:rPr>
          <w:rFonts w:cstheme="minorHAnsi"/>
          <w:sz w:val="24"/>
          <w:szCs w:val="24"/>
        </w:rPr>
        <w:t>της Παναγιάς της Ρούμελης</w:t>
      </w:r>
      <w:r w:rsidR="009D743C" w:rsidRPr="00FE09CB">
        <w:rPr>
          <w:rFonts w:cstheme="minorHAnsi"/>
          <w:sz w:val="24"/>
          <w:szCs w:val="24"/>
          <w:shd w:val="clear" w:color="auto" w:fill="FFFFFF"/>
        </w:rPr>
        <w:t xml:space="preserve"> ) η οποία είναι έργο του </w:t>
      </w:r>
      <w:proofErr w:type="spellStart"/>
      <w:r w:rsidR="009D743C" w:rsidRPr="00FE09CB">
        <w:rPr>
          <w:rFonts w:cstheme="minorHAnsi"/>
          <w:sz w:val="24"/>
          <w:szCs w:val="24"/>
          <w:shd w:val="clear" w:color="auto" w:fill="FFFFFF"/>
        </w:rPr>
        <w:t>Ευαγγελιστού</w:t>
      </w:r>
      <w:proofErr w:type="spellEnd"/>
      <w:r w:rsidR="009D743C" w:rsidRPr="00FE09CB">
        <w:rPr>
          <w:rFonts w:cstheme="minorHAnsi"/>
          <w:sz w:val="24"/>
          <w:szCs w:val="24"/>
          <w:shd w:val="clear" w:color="auto" w:fill="FFFFFF"/>
        </w:rPr>
        <w:t xml:space="preserve"> Λουκά. </w:t>
      </w:r>
      <w:r w:rsidR="009D743C" w:rsidRPr="00FE09CB">
        <w:rPr>
          <w:rFonts w:cstheme="minorHAnsi"/>
          <w:sz w:val="24"/>
          <w:szCs w:val="24"/>
        </w:rPr>
        <w:t xml:space="preserve">  Η διαδρομή δίπλα στον καρπενησιώτη ποταμό που στο διάβα του προς τη λίμνη</w:t>
      </w:r>
      <w:r w:rsidR="009D743C" w:rsidRPr="00F81228">
        <w:rPr>
          <w:sz w:val="24"/>
          <w:szCs w:val="24"/>
        </w:rPr>
        <w:t xml:space="preserve"> των κρεμαστών συναντά τον </w:t>
      </w:r>
      <w:proofErr w:type="spellStart"/>
      <w:r w:rsidR="009D743C" w:rsidRPr="00F81228">
        <w:rPr>
          <w:sz w:val="24"/>
          <w:szCs w:val="24"/>
        </w:rPr>
        <w:t>Κρικελοπόταμο</w:t>
      </w:r>
      <w:proofErr w:type="spellEnd"/>
      <w:r w:rsidR="009D743C" w:rsidRPr="00F81228">
        <w:rPr>
          <w:sz w:val="24"/>
          <w:szCs w:val="24"/>
        </w:rPr>
        <w:t xml:space="preserve"> γεμάτη πλατάνια και ιτιές μοναδική .Το τοπίο διαφορετικό, άγριο και στο τέλος θα αντικρίσουμε  το μοναστήρι  της Παναγιάς</w:t>
      </w:r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 xml:space="preserve"> που στέκει από τον 9 αιώνα </w:t>
      </w:r>
      <w:proofErr w:type="spellStart"/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>μ.Χ</w:t>
      </w:r>
      <w:proofErr w:type="spellEnd"/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 xml:space="preserve">. μεγαλόπρεπα στις άκρες ενός απόκρημνου βράχου των </w:t>
      </w:r>
      <w:proofErr w:type="spellStart"/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>Ευρυτανικών</w:t>
      </w:r>
      <w:proofErr w:type="spellEnd"/>
      <w:r w:rsidR="009D743C" w:rsidRPr="00F81228">
        <w:rPr>
          <w:rFonts w:ascii="Arial" w:hAnsi="Arial" w:cs="Arial"/>
          <w:sz w:val="20"/>
          <w:szCs w:val="20"/>
          <w:shd w:val="clear" w:color="auto" w:fill="FFFFFF"/>
        </w:rPr>
        <w:t xml:space="preserve"> βουνών. </w:t>
      </w:r>
      <w:r w:rsidR="009D743C" w:rsidRPr="00F81228">
        <w:rPr>
          <w:sz w:val="24"/>
          <w:szCs w:val="24"/>
        </w:rPr>
        <w:t xml:space="preserve">   Θα προσκυνήσουμε και θα </w:t>
      </w:r>
      <w:r w:rsidR="009D743C">
        <w:rPr>
          <w:sz w:val="24"/>
          <w:szCs w:val="24"/>
        </w:rPr>
        <w:t>ξεναγηθούμε σ</w:t>
      </w:r>
      <w:r w:rsidR="009D743C" w:rsidRPr="00F81228">
        <w:rPr>
          <w:sz w:val="24"/>
          <w:szCs w:val="24"/>
        </w:rPr>
        <w:t>το μουσείο της μονής όπου φυλάσσονται ιστορικά μνημεία και το Καριοφίλι του Καραϊσκάκη δώρο   στην Παναγιά για την φιλοξενία κατά την ανάρρωσή του.</w:t>
      </w:r>
      <w:r w:rsidR="00295A81" w:rsidRPr="00180DBD">
        <w:rPr>
          <w:sz w:val="24"/>
          <w:szCs w:val="24"/>
        </w:rPr>
        <w:t xml:space="preserve"> </w:t>
      </w:r>
    </w:p>
    <w:p w:rsidR="00A81BCA" w:rsidRDefault="00FE09CB" w:rsidP="00083431">
      <w:pPr>
        <w:jc w:val="both"/>
      </w:pPr>
      <w:r w:rsidRPr="00BE5ED8">
        <w:rPr>
          <w:sz w:val="24"/>
          <w:szCs w:val="24"/>
        </w:rPr>
        <w:t xml:space="preserve">Μετά αναχωρούμε για το Χιονοδρομικό Κέντρο Βελουχιού που είναι το κοντινότερο χιονοδρομικό σε πόλη σε ολόκληρη την Ελλάδα, απέχοντας μόλις 10 </w:t>
      </w:r>
      <w:proofErr w:type="spellStart"/>
      <w:r w:rsidRPr="00BE5ED8">
        <w:rPr>
          <w:sz w:val="24"/>
          <w:szCs w:val="24"/>
        </w:rPr>
        <w:t>χλμ</w:t>
      </w:r>
      <w:proofErr w:type="spellEnd"/>
      <w:r w:rsidRPr="00BE5ED8">
        <w:rPr>
          <w:sz w:val="24"/>
          <w:szCs w:val="24"/>
        </w:rPr>
        <w:t xml:space="preserve"> από την πρωτεύουσα της Ευρυτανίας, με ομαλή και ευκρινή σηματοδότηση σε όλη την διαδρομή.</w:t>
      </w:r>
      <w:r w:rsidRPr="00BE5ED8">
        <w:rPr>
          <w:sz w:val="24"/>
          <w:szCs w:val="24"/>
        </w:rPr>
        <w:br/>
        <w:t xml:space="preserve"> Θα απολαύσουμε το τοπίο και θα επιστρέψουμε στην πόλη του Καρπενησίου.</w:t>
      </w:r>
      <w:r w:rsidR="000E1BA0">
        <w:rPr>
          <w:sz w:val="24"/>
          <w:szCs w:val="24"/>
        </w:rPr>
        <w:t xml:space="preserve"> </w:t>
      </w:r>
      <w:r w:rsidR="00A81BCA" w:rsidRPr="00BE5ED8">
        <w:rPr>
          <w:sz w:val="24"/>
          <w:szCs w:val="24"/>
        </w:rPr>
        <w:t xml:space="preserve">Θα γευματίσουμε και θα έχουμε ελεύθερο χρόνο για ψώνια και βόλτα στην </w:t>
      </w:r>
      <w:r w:rsidR="00BE5ED8">
        <w:rPr>
          <w:sz w:val="24"/>
          <w:szCs w:val="24"/>
        </w:rPr>
        <w:t xml:space="preserve"> </w:t>
      </w:r>
      <w:r w:rsidR="00A81BCA" w:rsidRPr="00BE5ED8">
        <w:rPr>
          <w:sz w:val="24"/>
          <w:szCs w:val="24"/>
        </w:rPr>
        <w:t>πόλη</w:t>
      </w:r>
      <w:r w:rsidR="00BE5ED8">
        <w:rPr>
          <w:sz w:val="24"/>
          <w:szCs w:val="24"/>
        </w:rPr>
        <w:t xml:space="preserve"> </w:t>
      </w:r>
      <w:r w:rsidR="00A81BCA" w:rsidRPr="00BE5ED8">
        <w:rPr>
          <w:sz w:val="24"/>
          <w:szCs w:val="24"/>
        </w:rPr>
        <w:t xml:space="preserve">. Το απόγευμα θα αφήσουμε πίσω μας την  όμορφη </w:t>
      </w:r>
      <w:r w:rsidR="00BE5ED8" w:rsidRPr="00BE5ED8">
        <w:rPr>
          <w:sz w:val="24"/>
          <w:szCs w:val="24"/>
        </w:rPr>
        <w:t>Ευρυτανία</w:t>
      </w:r>
      <w:r w:rsidR="00A81BCA" w:rsidRPr="00BE5ED8">
        <w:rPr>
          <w:sz w:val="24"/>
          <w:szCs w:val="24"/>
        </w:rPr>
        <w:t xml:space="preserve"> και θα πάρουμε το δρόμο της επιστροφής για την Αθήνα με ενδιάμεση στάση για ξεκούραση. Άφιξη στο χώρο του Σχολείου στις 09.00μ.μ.</w:t>
      </w:r>
    </w:p>
    <w:p w:rsidR="000F4A8D" w:rsidRPr="00083431" w:rsidRDefault="007C30F1" w:rsidP="00083431">
      <w:pPr>
        <w:jc w:val="both"/>
        <w:rPr>
          <w:b/>
          <w:sz w:val="24"/>
          <w:szCs w:val="24"/>
          <w:u w:val="single"/>
        </w:rPr>
      </w:pPr>
      <w:r w:rsidRPr="00083431">
        <w:rPr>
          <w:sz w:val="24"/>
          <w:szCs w:val="24"/>
        </w:rPr>
        <w:t xml:space="preserve"> </w:t>
      </w:r>
      <w:r w:rsidR="000F4A8D" w:rsidRPr="00083431">
        <w:rPr>
          <w:b/>
          <w:sz w:val="24"/>
          <w:szCs w:val="24"/>
          <w:u w:val="single"/>
        </w:rPr>
        <w:t>Συνοδοί εκπαιδευτικοί</w:t>
      </w:r>
      <w:r w:rsidR="00396526" w:rsidRPr="00083431">
        <w:rPr>
          <w:b/>
          <w:sz w:val="24"/>
          <w:szCs w:val="24"/>
          <w:u w:val="single"/>
        </w:rPr>
        <w:t>:</w:t>
      </w:r>
    </w:p>
    <w:p w:rsidR="00396526" w:rsidRPr="00083431" w:rsidRDefault="00B51EBE" w:rsidP="003C3746">
      <w:pPr>
        <w:jc w:val="both"/>
        <w:rPr>
          <w:sz w:val="24"/>
          <w:szCs w:val="24"/>
        </w:rPr>
      </w:pPr>
      <w:proofErr w:type="spellStart"/>
      <w:r w:rsidRPr="00083431">
        <w:rPr>
          <w:sz w:val="24"/>
          <w:szCs w:val="24"/>
        </w:rPr>
        <w:t>Καρακώστας</w:t>
      </w:r>
      <w:proofErr w:type="spellEnd"/>
      <w:r w:rsidRPr="00083431">
        <w:rPr>
          <w:sz w:val="24"/>
          <w:szCs w:val="24"/>
        </w:rPr>
        <w:t xml:space="preserve"> Χαράλαμπος</w:t>
      </w:r>
      <w:r w:rsidR="00795862" w:rsidRPr="00083431">
        <w:rPr>
          <w:sz w:val="24"/>
          <w:szCs w:val="24"/>
        </w:rPr>
        <w:t>-</w:t>
      </w:r>
      <w:r w:rsidR="00CF63B7">
        <w:rPr>
          <w:sz w:val="24"/>
          <w:szCs w:val="24"/>
        </w:rPr>
        <w:t xml:space="preserve"> </w:t>
      </w:r>
      <w:proofErr w:type="spellStart"/>
      <w:r w:rsidR="003B569B" w:rsidRPr="00083431">
        <w:rPr>
          <w:sz w:val="24"/>
          <w:szCs w:val="24"/>
        </w:rPr>
        <w:t>Λέντα</w:t>
      </w:r>
      <w:proofErr w:type="spellEnd"/>
      <w:r w:rsidR="003B569B" w:rsidRPr="00083431">
        <w:rPr>
          <w:sz w:val="24"/>
          <w:szCs w:val="24"/>
        </w:rPr>
        <w:t xml:space="preserve"> Μαρία</w:t>
      </w:r>
      <w:r w:rsidR="00795862" w:rsidRPr="00083431">
        <w:rPr>
          <w:sz w:val="24"/>
          <w:szCs w:val="24"/>
        </w:rPr>
        <w:t>-</w:t>
      </w:r>
      <w:proofErr w:type="spellStart"/>
      <w:r w:rsidR="00BE5ED8" w:rsidRPr="002B127B">
        <w:rPr>
          <w:sz w:val="24"/>
          <w:szCs w:val="24"/>
        </w:rPr>
        <w:t>Τουλή</w:t>
      </w:r>
      <w:proofErr w:type="spellEnd"/>
      <w:r w:rsidR="00BE5ED8" w:rsidRPr="002B127B">
        <w:rPr>
          <w:sz w:val="24"/>
          <w:szCs w:val="24"/>
        </w:rPr>
        <w:t xml:space="preserve"> Φλώρα</w:t>
      </w:r>
      <w:r w:rsidR="00BE5ED8">
        <w:rPr>
          <w:color w:val="FF0000"/>
          <w:sz w:val="24"/>
          <w:szCs w:val="24"/>
        </w:rPr>
        <w:t xml:space="preserve"> </w:t>
      </w:r>
      <w:r w:rsidR="00795862" w:rsidRPr="00083431">
        <w:rPr>
          <w:sz w:val="24"/>
          <w:szCs w:val="24"/>
        </w:rPr>
        <w:t>-</w:t>
      </w:r>
      <w:proofErr w:type="spellStart"/>
      <w:r w:rsidR="003B569B" w:rsidRPr="00083431">
        <w:rPr>
          <w:sz w:val="24"/>
          <w:szCs w:val="24"/>
        </w:rPr>
        <w:t>Λιακέα</w:t>
      </w:r>
      <w:proofErr w:type="spellEnd"/>
      <w:r w:rsidR="003B569B" w:rsidRPr="00083431">
        <w:rPr>
          <w:sz w:val="24"/>
          <w:szCs w:val="24"/>
        </w:rPr>
        <w:t xml:space="preserve"> Αικατερίνη </w:t>
      </w:r>
      <w:r w:rsidR="00BE5ED8">
        <w:rPr>
          <w:sz w:val="24"/>
          <w:szCs w:val="24"/>
        </w:rPr>
        <w:t xml:space="preserve">–Αναστασοπούλου Βασιλική </w:t>
      </w:r>
      <w:proofErr w:type="spellStart"/>
      <w:r w:rsidR="00A95011">
        <w:rPr>
          <w:sz w:val="24"/>
          <w:szCs w:val="24"/>
        </w:rPr>
        <w:t>Ασημακοπούλου</w:t>
      </w:r>
      <w:proofErr w:type="spellEnd"/>
      <w:r w:rsidR="00A95011">
        <w:rPr>
          <w:sz w:val="24"/>
          <w:szCs w:val="24"/>
        </w:rPr>
        <w:t xml:space="preserve"> Αικατερίνη</w:t>
      </w:r>
      <w:r w:rsidR="00BE5ED8">
        <w:rPr>
          <w:sz w:val="24"/>
          <w:szCs w:val="24"/>
        </w:rPr>
        <w:t>.</w:t>
      </w:r>
    </w:p>
    <w:p w:rsidR="00D638BD" w:rsidRDefault="00396526" w:rsidP="003C3746">
      <w:pPr>
        <w:jc w:val="both"/>
        <w:rPr>
          <w:sz w:val="24"/>
          <w:szCs w:val="24"/>
        </w:rPr>
      </w:pPr>
      <w:r w:rsidRPr="00083431">
        <w:rPr>
          <w:b/>
          <w:sz w:val="24"/>
          <w:szCs w:val="24"/>
          <w:u w:val="single"/>
        </w:rPr>
        <w:t>Τηλέφωνο σχολείου</w:t>
      </w:r>
      <w:r w:rsidRPr="00083431">
        <w:rPr>
          <w:sz w:val="24"/>
          <w:szCs w:val="24"/>
        </w:rPr>
        <w:t>: 210</w:t>
      </w:r>
      <w:r w:rsidR="003B569B" w:rsidRPr="00083431">
        <w:rPr>
          <w:sz w:val="24"/>
          <w:szCs w:val="24"/>
        </w:rPr>
        <w:t>9751400</w:t>
      </w:r>
      <w:r w:rsidR="00CF63B7">
        <w:rPr>
          <w:sz w:val="24"/>
          <w:szCs w:val="24"/>
        </w:rPr>
        <w:t>.</w:t>
      </w:r>
    </w:p>
    <w:p w:rsidR="00396526" w:rsidRPr="00083431" w:rsidRDefault="00396526" w:rsidP="003C3746">
      <w:pPr>
        <w:jc w:val="both"/>
        <w:rPr>
          <w:sz w:val="24"/>
          <w:szCs w:val="24"/>
        </w:rPr>
      </w:pPr>
      <w:r w:rsidRPr="00083431">
        <w:rPr>
          <w:b/>
          <w:sz w:val="24"/>
          <w:szCs w:val="24"/>
          <w:u w:val="single"/>
        </w:rPr>
        <w:t xml:space="preserve">Ταξιδιωτικό πρακτορείο: </w:t>
      </w:r>
      <w:r w:rsidRPr="00083431">
        <w:rPr>
          <w:b/>
          <w:sz w:val="24"/>
          <w:szCs w:val="24"/>
          <w:u w:val="single"/>
          <w:lang w:val="en-US"/>
        </w:rPr>
        <w:t>M</w:t>
      </w:r>
      <w:r w:rsidRPr="00083431">
        <w:rPr>
          <w:b/>
          <w:sz w:val="24"/>
          <w:szCs w:val="24"/>
          <w:u w:val="single"/>
        </w:rPr>
        <w:t>άνεσης</w:t>
      </w:r>
      <w:r w:rsidR="007E6E60" w:rsidRPr="00083431">
        <w:rPr>
          <w:sz w:val="24"/>
          <w:szCs w:val="24"/>
        </w:rPr>
        <w:t xml:space="preserve"> τ</w:t>
      </w:r>
      <w:r w:rsidRPr="00083431">
        <w:rPr>
          <w:sz w:val="24"/>
          <w:szCs w:val="24"/>
        </w:rPr>
        <w:t>ηλ:</w:t>
      </w:r>
      <w:r w:rsidR="00C833D6" w:rsidRPr="00083431">
        <w:rPr>
          <w:sz w:val="24"/>
          <w:szCs w:val="24"/>
        </w:rPr>
        <w:t>2103290100</w:t>
      </w:r>
    </w:p>
    <w:p w:rsidR="00226152" w:rsidRPr="009D743C" w:rsidRDefault="0075355A" w:rsidP="003C3746">
      <w:pPr>
        <w:jc w:val="both"/>
        <w:rPr>
          <w:sz w:val="24"/>
          <w:szCs w:val="24"/>
        </w:rPr>
      </w:pPr>
      <w:r w:rsidRPr="00083431">
        <w:rPr>
          <w:sz w:val="24"/>
          <w:szCs w:val="24"/>
          <w:u w:val="single"/>
          <w:lang w:val="en-US"/>
        </w:rPr>
        <w:t>A</w:t>
      </w:r>
      <w:proofErr w:type="spellStart"/>
      <w:r w:rsidRPr="00083431">
        <w:rPr>
          <w:sz w:val="24"/>
          <w:szCs w:val="24"/>
          <w:u w:val="single"/>
        </w:rPr>
        <w:t>ρχηγός</w:t>
      </w:r>
      <w:proofErr w:type="spellEnd"/>
      <w:r w:rsidRPr="00083431">
        <w:rPr>
          <w:sz w:val="24"/>
          <w:szCs w:val="24"/>
          <w:u w:val="single"/>
        </w:rPr>
        <w:t xml:space="preserve"> </w:t>
      </w:r>
      <w:r w:rsidR="002B127B">
        <w:rPr>
          <w:sz w:val="24"/>
          <w:szCs w:val="24"/>
          <w:u w:val="single"/>
        </w:rPr>
        <w:t xml:space="preserve">της εκδρομής και υπεύθυνος όλων των </w:t>
      </w:r>
      <w:r w:rsidR="001D220C">
        <w:rPr>
          <w:sz w:val="24"/>
          <w:szCs w:val="24"/>
          <w:u w:val="single"/>
        </w:rPr>
        <w:t xml:space="preserve">Σχολικών </w:t>
      </w:r>
      <w:r w:rsidR="00A11498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27B">
        <w:rPr>
          <w:sz w:val="24"/>
          <w:szCs w:val="24"/>
          <w:u w:val="single"/>
        </w:rPr>
        <w:t xml:space="preserve">εκδρομών </w:t>
      </w:r>
      <w:r w:rsidR="00226152" w:rsidRPr="00083431">
        <w:rPr>
          <w:sz w:val="24"/>
          <w:szCs w:val="24"/>
          <w:u w:val="single"/>
        </w:rPr>
        <w:t>του ταξιδιωτικού</w:t>
      </w:r>
      <w:r w:rsidRPr="00083431">
        <w:rPr>
          <w:sz w:val="24"/>
          <w:szCs w:val="24"/>
          <w:u w:val="single"/>
        </w:rPr>
        <w:t xml:space="preserve"> γραφείου</w:t>
      </w:r>
      <w:r w:rsidR="001D220C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1D220C">
        <w:rPr>
          <w:sz w:val="24"/>
          <w:szCs w:val="24"/>
          <w:u w:val="single"/>
        </w:rPr>
        <w:t>Μάνεσης</w:t>
      </w:r>
      <w:proofErr w:type="spellEnd"/>
      <w:r w:rsidR="001D220C">
        <w:rPr>
          <w:sz w:val="24"/>
          <w:szCs w:val="24"/>
          <w:u w:val="single"/>
        </w:rPr>
        <w:t xml:space="preserve"> </w:t>
      </w:r>
      <w:r w:rsidR="00226152" w:rsidRPr="00083431">
        <w:rPr>
          <w:sz w:val="24"/>
          <w:szCs w:val="24"/>
        </w:rPr>
        <w:t>:</w:t>
      </w:r>
      <w:proofErr w:type="gramEnd"/>
      <w:r w:rsidR="00B51EBE" w:rsidRPr="00083431">
        <w:rPr>
          <w:sz w:val="24"/>
          <w:szCs w:val="24"/>
        </w:rPr>
        <w:t xml:space="preserve"> </w:t>
      </w:r>
      <w:r w:rsidR="009D743C" w:rsidRPr="009D743C">
        <w:rPr>
          <w:sz w:val="24"/>
          <w:szCs w:val="24"/>
        </w:rPr>
        <w:t xml:space="preserve">Ζαρογιάννης Δημήτριος </w:t>
      </w:r>
    </w:p>
    <w:p w:rsidR="00E73AF6" w:rsidRPr="00E73AF6" w:rsidRDefault="00795862" w:rsidP="00E73AF6">
      <w:pPr>
        <w:jc w:val="both"/>
        <w:rPr>
          <w:sz w:val="24"/>
          <w:szCs w:val="24"/>
          <w:lang w:val="en-US"/>
        </w:rPr>
      </w:pPr>
      <w:r w:rsidRPr="00083431">
        <w:rPr>
          <w:sz w:val="24"/>
          <w:szCs w:val="24"/>
        </w:rPr>
        <w:t>Ξενοδοχείο</w:t>
      </w:r>
      <w:r w:rsidRPr="007C67D6">
        <w:rPr>
          <w:sz w:val="24"/>
          <w:szCs w:val="24"/>
          <w:lang w:val="en-US"/>
        </w:rPr>
        <w:t xml:space="preserve">: </w:t>
      </w:r>
      <w:r w:rsidR="00E75DF4">
        <w:rPr>
          <w:sz w:val="24"/>
          <w:szCs w:val="24"/>
          <w:lang w:val="en-US"/>
        </w:rPr>
        <w:t>Montana Hotel</w:t>
      </w:r>
      <w:r w:rsidR="00461E53">
        <w:rPr>
          <w:sz w:val="24"/>
          <w:szCs w:val="24"/>
          <w:lang w:val="en-US"/>
        </w:rPr>
        <w:t xml:space="preserve"> </w:t>
      </w:r>
      <w:r w:rsidR="00E75DF4">
        <w:rPr>
          <w:sz w:val="24"/>
          <w:szCs w:val="24"/>
          <w:lang w:val="en-US"/>
        </w:rPr>
        <w:t xml:space="preserve">&amp; Spa </w:t>
      </w:r>
      <w:proofErr w:type="spellStart"/>
      <w:r w:rsidR="00E75DF4">
        <w:rPr>
          <w:sz w:val="24"/>
          <w:szCs w:val="24"/>
        </w:rPr>
        <w:t>τηλ</w:t>
      </w:r>
      <w:proofErr w:type="spellEnd"/>
      <w:r w:rsidR="00E75DF4" w:rsidRPr="00E75DF4">
        <w:rPr>
          <w:sz w:val="24"/>
          <w:szCs w:val="24"/>
          <w:lang w:val="en-US"/>
        </w:rPr>
        <w:t xml:space="preserve">: 22370 80400 </w:t>
      </w:r>
      <w:r w:rsidR="00E75DF4">
        <w:rPr>
          <w:sz w:val="24"/>
          <w:szCs w:val="24"/>
          <w:lang w:val="en-US"/>
        </w:rPr>
        <w:t xml:space="preserve"> </w:t>
      </w:r>
      <w:r w:rsidR="00E75DF4">
        <w:rPr>
          <w:sz w:val="24"/>
          <w:szCs w:val="24"/>
        </w:rPr>
        <w:t>Ε</w:t>
      </w:r>
      <w:r w:rsidR="00E75DF4" w:rsidRPr="00E75DF4">
        <w:rPr>
          <w:sz w:val="24"/>
          <w:szCs w:val="24"/>
          <w:lang w:val="en-US"/>
        </w:rPr>
        <w:t>-</w:t>
      </w:r>
      <w:proofErr w:type="spellStart"/>
      <w:r w:rsidR="00E75DF4">
        <w:rPr>
          <w:sz w:val="24"/>
          <w:szCs w:val="24"/>
          <w:lang w:val="en-US"/>
        </w:rPr>
        <w:t>mail</w:t>
      </w:r>
      <w:r w:rsidR="00E75DF4" w:rsidRPr="00E75DF4">
        <w:rPr>
          <w:sz w:val="24"/>
          <w:szCs w:val="24"/>
          <w:lang w:val="en-US"/>
        </w:rPr>
        <w:t>:</w:t>
      </w:r>
      <w:r w:rsidR="00E75DF4">
        <w:rPr>
          <w:sz w:val="24"/>
          <w:szCs w:val="24"/>
          <w:lang w:val="en-US"/>
        </w:rPr>
        <w:t>info@montana.gr</w:t>
      </w:r>
      <w:proofErr w:type="spellEnd"/>
    </w:p>
    <w:p w:rsidR="00E73AF6" w:rsidRDefault="00CE1D3E" w:rsidP="00E73AF6">
      <w:pPr>
        <w:jc w:val="both"/>
        <w:rPr>
          <w:rFonts w:ascii="Tahoma" w:hAnsi="Tahoma" w:cs="Tahoma"/>
          <w:b/>
          <w:bCs/>
        </w:rPr>
      </w:pPr>
      <w:r w:rsidRPr="00770639">
        <w:rPr>
          <w:rFonts w:ascii="Tahoma" w:hAnsi="Tahoma" w:cs="Tahoma"/>
          <w:b/>
          <w:bCs/>
        </w:rPr>
        <w:t>ΚΛΙΜΑ / ΡΟΥΧΙΣΜΟΣ</w:t>
      </w:r>
    </w:p>
    <w:p w:rsidR="00CE1D3E" w:rsidRDefault="00CE1D3E" w:rsidP="00E73AF6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Ο καιρός με βάση τα προγνωστικά μοντέλα φαίνεται </w:t>
      </w:r>
      <w:r w:rsidR="008030AC">
        <w:rPr>
          <w:rFonts w:ascii="Tahoma" w:hAnsi="Tahoma" w:cs="Tahoma"/>
          <w:bCs/>
          <w:sz w:val="20"/>
        </w:rPr>
        <w:t xml:space="preserve">σχετικά </w:t>
      </w:r>
      <w:r>
        <w:rPr>
          <w:rFonts w:ascii="Tahoma" w:hAnsi="Tahoma" w:cs="Tahoma"/>
          <w:bCs/>
          <w:sz w:val="20"/>
        </w:rPr>
        <w:t xml:space="preserve">καλός για το </w:t>
      </w:r>
      <w:r w:rsidR="00F13041">
        <w:rPr>
          <w:rFonts w:ascii="Tahoma" w:hAnsi="Tahoma" w:cs="Tahoma"/>
          <w:bCs/>
          <w:sz w:val="20"/>
        </w:rPr>
        <w:t>2</w:t>
      </w:r>
      <w:r>
        <w:rPr>
          <w:rFonts w:ascii="Tahoma" w:hAnsi="Tahoma" w:cs="Tahoma"/>
          <w:bCs/>
          <w:sz w:val="20"/>
        </w:rPr>
        <w:t>ήμερο αυτό</w:t>
      </w:r>
      <w:r w:rsidR="008030AC">
        <w:rPr>
          <w:rFonts w:ascii="Tahoma" w:hAnsi="Tahoma" w:cs="Tahoma"/>
          <w:bCs/>
          <w:sz w:val="20"/>
        </w:rPr>
        <w:t xml:space="preserve"> συννεφιά με μικρές πιθανότητες βροχής</w:t>
      </w:r>
      <w:r>
        <w:rPr>
          <w:rFonts w:ascii="Tahoma" w:hAnsi="Tahoma" w:cs="Tahoma"/>
          <w:bCs/>
          <w:sz w:val="20"/>
        </w:rPr>
        <w:t xml:space="preserve">, </w:t>
      </w:r>
      <w:r w:rsidR="008030AC">
        <w:rPr>
          <w:rFonts w:ascii="Tahoma" w:hAnsi="Tahoma" w:cs="Tahoma"/>
          <w:bCs/>
          <w:sz w:val="20"/>
        </w:rPr>
        <w:t>και</w:t>
      </w:r>
      <w:r>
        <w:rPr>
          <w:rFonts w:ascii="Tahoma" w:hAnsi="Tahoma" w:cs="Tahoma"/>
          <w:bCs/>
          <w:sz w:val="20"/>
        </w:rPr>
        <w:t xml:space="preserve"> θερμοκρασίες </w:t>
      </w:r>
      <w:r w:rsidR="008030AC">
        <w:rPr>
          <w:rFonts w:ascii="Tahoma" w:hAnsi="Tahoma" w:cs="Tahoma"/>
          <w:bCs/>
          <w:sz w:val="20"/>
        </w:rPr>
        <w:t>χαμηλές .</w:t>
      </w:r>
      <w:r>
        <w:rPr>
          <w:rFonts w:ascii="Tahoma" w:hAnsi="Tahoma" w:cs="Tahoma"/>
          <w:bCs/>
          <w:sz w:val="20"/>
        </w:rPr>
        <w:t xml:space="preserve"> </w:t>
      </w:r>
      <w:r w:rsidRPr="009A1B1A">
        <w:rPr>
          <w:rFonts w:ascii="Tahoma" w:hAnsi="Tahoma" w:cs="Tahoma"/>
          <w:bCs/>
          <w:sz w:val="20"/>
        </w:rPr>
        <w:t>Χρήσιμο θα είναι να έχ</w:t>
      </w:r>
      <w:r>
        <w:rPr>
          <w:rFonts w:ascii="Tahoma" w:hAnsi="Tahoma" w:cs="Tahoma"/>
          <w:bCs/>
          <w:sz w:val="20"/>
        </w:rPr>
        <w:t xml:space="preserve">ουμε </w:t>
      </w:r>
      <w:r w:rsidRPr="009A1B1A">
        <w:rPr>
          <w:rFonts w:ascii="Tahoma" w:hAnsi="Tahoma" w:cs="Tahoma"/>
          <w:bCs/>
          <w:sz w:val="20"/>
        </w:rPr>
        <w:t xml:space="preserve">μαζί </w:t>
      </w:r>
      <w:r w:rsidR="003563F8">
        <w:rPr>
          <w:rFonts w:ascii="Tahoma" w:hAnsi="Tahoma" w:cs="Tahoma"/>
          <w:bCs/>
          <w:sz w:val="20"/>
        </w:rPr>
        <w:t>μας</w:t>
      </w:r>
      <w:r w:rsidRPr="009A1B1A">
        <w:rPr>
          <w:rFonts w:ascii="Tahoma" w:hAnsi="Tahoma" w:cs="Tahoma"/>
          <w:bCs/>
          <w:sz w:val="20"/>
        </w:rPr>
        <w:t xml:space="preserve"> κατάλληλα ρούχα </w:t>
      </w:r>
      <w:r>
        <w:rPr>
          <w:rFonts w:ascii="Tahoma" w:hAnsi="Tahoma" w:cs="Tahoma"/>
          <w:bCs/>
          <w:sz w:val="20"/>
        </w:rPr>
        <w:t>εποχής</w:t>
      </w:r>
      <w:r w:rsidRPr="00DC4220">
        <w:rPr>
          <w:rFonts w:ascii="Tahoma" w:hAnsi="Tahoma" w:cs="Tahoma"/>
          <w:bCs/>
          <w:sz w:val="20"/>
        </w:rPr>
        <w:t xml:space="preserve"> </w:t>
      </w:r>
      <w:r w:rsidRPr="009A1B1A">
        <w:rPr>
          <w:rFonts w:ascii="Tahoma" w:hAnsi="Tahoma" w:cs="Tahoma"/>
          <w:bCs/>
          <w:sz w:val="20"/>
        </w:rPr>
        <w:t xml:space="preserve">και άνετα παπούτσια. </w:t>
      </w:r>
    </w:p>
    <w:p w:rsidR="00CE1D3E" w:rsidRDefault="00CE1D3E" w:rsidP="00CE1D3E">
      <w:pPr>
        <w:outlineLvl w:val="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</w:p>
    <w:p w:rsidR="002C103C" w:rsidRDefault="002C103C" w:rsidP="006053A6">
      <w:pPr>
        <w:jc w:val="center"/>
        <w:rPr>
          <w:sz w:val="24"/>
          <w:szCs w:val="24"/>
        </w:rPr>
      </w:pPr>
    </w:p>
    <w:p w:rsidR="002C103C" w:rsidRPr="00795862" w:rsidRDefault="001930FC" w:rsidP="00E00C27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749900" cy="1293962"/>
            <wp:effectExtent l="19050" t="0" r="0" b="0"/>
            <wp:docPr id="3" name="Εικόνα 1" descr="C:\Users\User\Desktop\2sights-religion-prou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sights-religion-prous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25" cy="12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C27">
        <w:rPr>
          <w:sz w:val="24"/>
          <w:szCs w:val="24"/>
        </w:rPr>
        <w:t xml:space="preserve">               </w:t>
      </w:r>
      <w:r w:rsidR="00E00C27" w:rsidRPr="00E00C27">
        <w:rPr>
          <w:noProof/>
          <w:sz w:val="24"/>
          <w:szCs w:val="24"/>
          <w:lang w:eastAsia="el-GR"/>
        </w:rPr>
        <w:drawing>
          <wp:inline distT="0" distB="0" distL="0" distR="0">
            <wp:extent cx="1740739" cy="1308121"/>
            <wp:effectExtent l="19050" t="0" r="0" b="0"/>
            <wp:docPr id="5" name="Εικόνα 2" descr="C:\Users\User\Desktop\moni-prousou-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ni-prousou-9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5245" cy="131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03C" w:rsidRPr="00795862" w:rsidSect="00083431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746"/>
    <w:rsid w:val="000123E1"/>
    <w:rsid w:val="00012FBD"/>
    <w:rsid w:val="00013EE7"/>
    <w:rsid w:val="00033597"/>
    <w:rsid w:val="00037C11"/>
    <w:rsid w:val="0004680D"/>
    <w:rsid w:val="0006110F"/>
    <w:rsid w:val="000648D9"/>
    <w:rsid w:val="0007013E"/>
    <w:rsid w:val="00077A79"/>
    <w:rsid w:val="00080F85"/>
    <w:rsid w:val="00083431"/>
    <w:rsid w:val="000A3998"/>
    <w:rsid w:val="000A5B4D"/>
    <w:rsid w:val="000E1BA0"/>
    <w:rsid w:val="000F4A8D"/>
    <w:rsid w:val="00113BF8"/>
    <w:rsid w:val="00145B65"/>
    <w:rsid w:val="00161975"/>
    <w:rsid w:val="00175E55"/>
    <w:rsid w:val="00180DBD"/>
    <w:rsid w:val="001930FC"/>
    <w:rsid w:val="001D220C"/>
    <w:rsid w:val="001D61F9"/>
    <w:rsid w:val="00207CC5"/>
    <w:rsid w:val="00226152"/>
    <w:rsid w:val="00231FFD"/>
    <w:rsid w:val="00236A82"/>
    <w:rsid w:val="0025206E"/>
    <w:rsid w:val="002746C7"/>
    <w:rsid w:val="0029389B"/>
    <w:rsid w:val="002958E9"/>
    <w:rsid w:val="00295A81"/>
    <w:rsid w:val="002B127B"/>
    <w:rsid w:val="002B7780"/>
    <w:rsid w:val="002C103C"/>
    <w:rsid w:val="002D2623"/>
    <w:rsid w:val="002E4583"/>
    <w:rsid w:val="003026E2"/>
    <w:rsid w:val="00320EE6"/>
    <w:rsid w:val="00321958"/>
    <w:rsid w:val="00344390"/>
    <w:rsid w:val="003563F8"/>
    <w:rsid w:val="003622FC"/>
    <w:rsid w:val="00387F8D"/>
    <w:rsid w:val="00387F93"/>
    <w:rsid w:val="00396526"/>
    <w:rsid w:val="00397A7A"/>
    <w:rsid w:val="003B569B"/>
    <w:rsid w:val="003C3746"/>
    <w:rsid w:val="003D1C94"/>
    <w:rsid w:val="003E7703"/>
    <w:rsid w:val="003F6908"/>
    <w:rsid w:val="004020A6"/>
    <w:rsid w:val="004044F8"/>
    <w:rsid w:val="00431CF1"/>
    <w:rsid w:val="00444DA0"/>
    <w:rsid w:val="00461E53"/>
    <w:rsid w:val="00473CFC"/>
    <w:rsid w:val="00484200"/>
    <w:rsid w:val="00511D7C"/>
    <w:rsid w:val="00515C2A"/>
    <w:rsid w:val="005231BA"/>
    <w:rsid w:val="005C24B0"/>
    <w:rsid w:val="005D642A"/>
    <w:rsid w:val="005E63FC"/>
    <w:rsid w:val="005E7E53"/>
    <w:rsid w:val="006053A6"/>
    <w:rsid w:val="0061665A"/>
    <w:rsid w:val="00636AE6"/>
    <w:rsid w:val="00640831"/>
    <w:rsid w:val="00660BD7"/>
    <w:rsid w:val="00664E65"/>
    <w:rsid w:val="00665911"/>
    <w:rsid w:val="00683A37"/>
    <w:rsid w:val="00691C32"/>
    <w:rsid w:val="006A6FB8"/>
    <w:rsid w:val="007008EB"/>
    <w:rsid w:val="00720616"/>
    <w:rsid w:val="007308A1"/>
    <w:rsid w:val="0075298C"/>
    <w:rsid w:val="00752EF7"/>
    <w:rsid w:val="0075355A"/>
    <w:rsid w:val="0076336C"/>
    <w:rsid w:val="00795862"/>
    <w:rsid w:val="007B62A0"/>
    <w:rsid w:val="007C30F1"/>
    <w:rsid w:val="007C67D6"/>
    <w:rsid w:val="007D4CC7"/>
    <w:rsid w:val="007E00BB"/>
    <w:rsid w:val="007E0F6B"/>
    <w:rsid w:val="007E6E60"/>
    <w:rsid w:val="008030AC"/>
    <w:rsid w:val="00806902"/>
    <w:rsid w:val="008606BA"/>
    <w:rsid w:val="00877A54"/>
    <w:rsid w:val="008968BA"/>
    <w:rsid w:val="008B3948"/>
    <w:rsid w:val="008D1610"/>
    <w:rsid w:val="008D5AF4"/>
    <w:rsid w:val="008F49BA"/>
    <w:rsid w:val="0090535F"/>
    <w:rsid w:val="0094587F"/>
    <w:rsid w:val="009530F4"/>
    <w:rsid w:val="009567A3"/>
    <w:rsid w:val="00961FC3"/>
    <w:rsid w:val="009644AC"/>
    <w:rsid w:val="009672D0"/>
    <w:rsid w:val="009738E9"/>
    <w:rsid w:val="009767CD"/>
    <w:rsid w:val="00980E48"/>
    <w:rsid w:val="009956D0"/>
    <w:rsid w:val="009B18BE"/>
    <w:rsid w:val="009B2D6D"/>
    <w:rsid w:val="009C594A"/>
    <w:rsid w:val="009D743C"/>
    <w:rsid w:val="009E12F7"/>
    <w:rsid w:val="009F325D"/>
    <w:rsid w:val="009F384D"/>
    <w:rsid w:val="009F743C"/>
    <w:rsid w:val="00A03F5A"/>
    <w:rsid w:val="00A11498"/>
    <w:rsid w:val="00A448A0"/>
    <w:rsid w:val="00A645CD"/>
    <w:rsid w:val="00A70E98"/>
    <w:rsid w:val="00A81BCA"/>
    <w:rsid w:val="00A95011"/>
    <w:rsid w:val="00AC158C"/>
    <w:rsid w:val="00AC1846"/>
    <w:rsid w:val="00AE7509"/>
    <w:rsid w:val="00B0115A"/>
    <w:rsid w:val="00B031B8"/>
    <w:rsid w:val="00B04662"/>
    <w:rsid w:val="00B437F5"/>
    <w:rsid w:val="00B51EBE"/>
    <w:rsid w:val="00B573D2"/>
    <w:rsid w:val="00B61A59"/>
    <w:rsid w:val="00B90C43"/>
    <w:rsid w:val="00BE5ED8"/>
    <w:rsid w:val="00BF21C7"/>
    <w:rsid w:val="00C1118B"/>
    <w:rsid w:val="00C50A60"/>
    <w:rsid w:val="00C73098"/>
    <w:rsid w:val="00C833D6"/>
    <w:rsid w:val="00CA3B55"/>
    <w:rsid w:val="00CD03B8"/>
    <w:rsid w:val="00CE1D3E"/>
    <w:rsid w:val="00CF63B7"/>
    <w:rsid w:val="00D1139B"/>
    <w:rsid w:val="00D34352"/>
    <w:rsid w:val="00D613F5"/>
    <w:rsid w:val="00D638BD"/>
    <w:rsid w:val="00D70DF1"/>
    <w:rsid w:val="00D73B3A"/>
    <w:rsid w:val="00D75F16"/>
    <w:rsid w:val="00D86D87"/>
    <w:rsid w:val="00D94E84"/>
    <w:rsid w:val="00DB515B"/>
    <w:rsid w:val="00DE0F71"/>
    <w:rsid w:val="00DE1329"/>
    <w:rsid w:val="00E00C27"/>
    <w:rsid w:val="00E27F6F"/>
    <w:rsid w:val="00E42781"/>
    <w:rsid w:val="00E64C23"/>
    <w:rsid w:val="00E73AF6"/>
    <w:rsid w:val="00E75DF4"/>
    <w:rsid w:val="00E91F77"/>
    <w:rsid w:val="00EA6CA9"/>
    <w:rsid w:val="00EB5E15"/>
    <w:rsid w:val="00EC3729"/>
    <w:rsid w:val="00ED1552"/>
    <w:rsid w:val="00EE0144"/>
    <w:rsid w:val="00F13041"/>
    <w:rsid w:val="00F24592"/>
    <w:rsid w:val="00F7082D"/>
    <w:rsid w:val="00F81228"/>
    <w:rsid w:val="00FE09CB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0"/>
  </w:style>
  <w:style w:type="paragraph" w:styleId="3">
    <w:name w:val="heading 3"/>
    <w:basedOn w:val="a"/>
    <w:link w:val="3Char"/>
    <w:uiPriority w:val="9"/>
    <w:qFormat/>
    <w:rsid w:val="00E75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355A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644AC"/>
    <w:rPr>
      <w:b/>
      <w:bCs/>
    </w:rPr>
  </w:style>
  <w:style w:type="paragraph" w:styleId="Web">
    <w:name w:val="Normal (Web)"/>
    <w:basedOn w:val="a"/>
    <w:uiPriority w:val="99"/>
    <w:unhideWhenUsed/>
    <w:rsid w:val="007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95862"/>
    <w:rPr>
      <w:color w:val="0563C1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E75DF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221">
          <w:marLeft w:val="0"/>
          <w:marRight w:val="272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18">
          <w:marLeft w:val="0"/>
          <w:marRight w:val="272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2%CE%84_%CE%A0%CE%B1%CE%B3%CE%BA%CF%8C%CF%83%CE%BC%CE%B9%CE%BF%CF%82_%CE%A0%CF%8C%CE%BB%CE%B5%CE%BC%CE%BF%CF%82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95%CE%B8%CE%BD%CE%B9%CE%BA%CE%AE_%CE%91%CE%BD%CF%84%CE%AF%CF%83%CF%84%CE%B1%CF%83%CE%B7" TargetMode="External"/><Relationship Id="rId12" Type="http://schemas.openxmlformats.org/officeDocument/2006/relationships/hyperlink" Target="https://el.wikipedia.org/wiki/%CE%95%CE%91%CE%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l.wikipedia.org/wiki/%CE%A0%CE%95%CE%95%CE%9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l.wikipedia.org/wiki/%CE%95%CE%BB%CE%BB%CE%AC%CE%B4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5%CE%B8%CE%BD%CE%B9%CE%BA%CF%8C_%CE%A3%CF%85%CE%BC%CE%B2%CE%BF%CF%8D%CE%BB%CE%B9%CE%BF_(%CE%A0%CE%95%CE%95%CE%91)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6CAF-C6CC-4E72-8BF5-47F82D8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Windows User</cp:lastModifiedBy>
  <cp:revision>154</cp:revision>
  <cp:lastPrinted>2022-05-04T11:00:00Z</cp:lastPrinted>
  <dcterms:created xsi:type="dcterms:W3CDTF">2016-04-02T17:25:00Z</dcterms:created>
  <dcterms:modified xsi:type="dcterms:W3CDTF">2022-05-05T18:26:00Z</dcterms:modified>
</cp:coreProperties>
</file>