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E47" w:rsidRPr="00D34F4D" w:rsidRDefault="004D4E47" w:rsidP="004D4E47">
      <w:pPr>
        <w:pStyle w:val="Web"/>
        <w:rPr>
          <w:rStyle w:val="a3"/>
          <w:rFonts w:ascii="Comic Sans MS" w:hAnsi="Comic Sans MS"/>
          <w:sz w:val="32"/>
          <w:szCs w:val="32"/>
        </w:rPr>
      </w:pPr>
      <w:r w:rsidRPr="00D34F4D">
        <w:rPr>
          <w:rStyle w:val="a3"/>
          <w:rFonts w:ascii="Comic Sans MS" w:hAnsi="Comic Sans MS"/>
          <w:sz w:val="32"/>
          <w:szCs w:val="32"/>
        </w:rPr>
        <w:t>Δράσεις του 1</w:t>
      </w:r>
      <w:r w:rsidRPr="00D34F4D">
        <w:rPr>
          <w:rStyle w:val="a3"/>
          <w:rFonts w:ascii="Comic Sans MS" w:hAnsi="Comic Sans MS"/>
          <w:sz w:val="32"/>
          <w:szCs w:val="32"/>
          <w:vertAlign w:val="superscript"/>
        </w:rPr>
        <w:t>ου</w:t>
      </w:r>
      <w:r w:rsidRPr="00D34F4D">
        <w:rPr>
          <w:rStyle w:val="a3"/>
          <w:rFonts w:ascii="Comic Sans MS" w:hAnsi="Comic Sans MS"/>
          <w:sz w:val="32"/>
          <w:szCs w:val="32"/>
        </w:rPr>
        <w:t xml:space="preserve"> Γυμνασίου Αγίου Δημητρίου με αφορμή την Πανελλήνια Μέρα κατά της Σχολικής Βίας και Εκφοβισμού.</w:t>
      </w:r>
    </w:p>
    <w:p w:rsidR="004D4E47" w:rsidRPr="004D4E47" w:rsidRDefault="004D4E47" w:rsidP="004D4E47">
      <w:pPr>
        <w:pStyle w:val="Web"/>
        <w:rPr>
          <w:sz w:val="32"/>
          <w:szCs w:val="32"/>
        </w:rPr>
      </w:pPr>
    </w:p>
    <w:p w:rsidR="004D4E47" w:rsidRDefault="004D4E47" w:rsidP="004D4E47">
      <w:pPr>
        <w:pStyle w:val="Web"/>
      </w:pPr>
      <w:r>
        <w:rPr>
          <w:noProof/>
          <w:color w:val="0000FF"/>
        </w:rPr>
        <w:drawing>
          <wp:inline distT="0" distB="0" distL="0" distR="0">
            <wp:extent cx="4314825" cy="2705100"/>
            <wp:effectExtent l="19050" t="0" r="9525" b="0"/>
            <wp:docPr id="1" name="Εικόνα 1" descr="Τσάντες ΜΙΛΑ ΤΩΡΑ">
              <a:hlinkClick xmlns:a="http://schemas.openxmlformats.org/drawingml/2006/main" r:id="rId6" tooltip="&quot;Τσάντες ΜΙΛΑ ΤΩΡ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σάντες ΜΙΛΑ ΤΩΡΑ">
                      <a:hlinkClick r:id="rId6" tooltip="&quot;Τσάντες ΜΙΛΑ ΤΩΡΑ&quot;"/>
                    </pic:cNvPr>
                    <pic:cNvPicPr>
                      <a:picLocks noChangeAspect="1" noChangeArrowheads="1"/>
                    </pic:cNvPicPr>
                  </pic:nvPicPr>
                  <pic:blipFill>
                    <a:blip r:embed="rId7"/>
                    <a:srcRect/>
                    <a:stretch>
                      <a:fillRect/>
                    </a:stretch>
                  </pic:blipFill>
                  <pic:spPr bwMode="auto">
                    <a:xfrm>
                      <a:off x="0" y="0"/>
                      <a:ext cx="4314825" cy="2705100"/>
                    </a:xfrm>
                    <a:prstGeom prst="rect">
                      <a:avLst/>
                    </a:prstGeom>
                    <a:noFill/>
                    <a:ln w="9525">
                      <a:noFill/>
                      <a:miter lim="800000"/>
                      <a:headEnd/>
                      <a:tailEnd/>
                    </a:ln>
                  </pic:spPr>
                </pic:pic>
              </a:graphicData>
            </a:graphic>
          </wp:inline>
        </w:drawing>
      </w:r>
    </w:p>
    <w:p w:rsidR="004D4E47" w:rsidRDefault="004D4E47" w:rsidP="004D4E47">
      <w:pPr>
        <w:pStyle w:val="Web"/>
      </w:pPr>
      <w:r>
        <w:t> </w:t>
      </w:r>
    </w:p>
    <w:p w:rsidR="004D4E47" w:rsidRPr="004D4E47" w:rsidRDefault="004D4E47" w:rsidP="004D4E47">
      <w:pPr>
        <w:pStyle w:val="Web"/>
        <w:jc w:val="both"/>
        <w:rPr>
          <w:rFonts w:ascii="Comic Sans MS" w:hAnsi="Comic Sans MS"/>
        </w:rPr>
      </w:pPr>
      <w:r>
        <w:t xml:space="preserve">       </w:t>
      </w:r>
      <w:r w:rsidRPr="004D4E47">
        <w:rPr>
          <w:rFonts w:ascii="Comic Sans MS" w:hAnsi="Comic Sans MS"/>
        </w:rPr>
        <w:t xml:space="preserve">Στο πλαίσιο της Πανελλήνιας Ημέρας κατά της Σχολικής Βίας και Εκφοβισμού  οι μαθητές/τριές μας συμμετείχαν </w:t>
      </w:r>
      <w:r w:rsidRPr="004D4E47">
        <w:rPr>
          <w:rStyle w:val="a3"/>
          <w:rFonts w:ascii="Comic Sans MS" w:hAnsi="Comic Sans MS"/>
        </w:rPr>
        <w:t>στην πανελλήνια εκστρατεία  ΜΙΛΑ ΤΩΡΑ του Οργανισμού «Το Χαμόγελο του Παιδιού»</w:t>
      </w:r>
      <w:r w:rsidRPr="004D4E47">
        <w:rPr>
          <w:rFonts w:ascii="Comic Sans MS" w:hAnsi="Comic Sans MS"/>
        </w:rPr>
        <w:t xml:space="preserve"> και  υλοποίησαν μια σειρά από βιωματικές δράσεις -δραστηριότητες, καλλιτεχνικές και ψηφιακές δημιουργίες τις οποίες έχουμε ενσωματώσει </w:t>
      </w:r>
      <w:r w:rsidRPr="004D4E47">
        <w:rPr>
          <w:rStyle w:val="a3"/>
          <w:rFonts w:ascii="Comic Sans MS" w:hAnsi="Comic Sans MS"/>
        </w:rPr>
        <w:t>σε ψηφιακό διαδραστικό βιβλίο.</w:t>
      </w:r>
      <w:r w:rsidRPr="004D4E47">
        <w:rPr>
          <w:rFonts w:ascii="Comic Sans MS" w:hAnsi="Comic Sans MS"/>
        </w:rPr>
        <w:t xml:space="preserve">  Οι δράσεις αυτές θα παρουσιαστούν </w:t>
      </w:r>
      <w:r w:rsidRPr="004D4E47">
        <w:rPr>
          <w:rStyle w:val="a3"/>
          <w:rFonts w:ascii="Comic Sans MS" w:hAnsi="Comic Sans MS"/>
        </w:rPr>
        <w:t>στο πλαίσιο διαδικτυακής εκδήλωσης-ομιλίας κατά της Σχολικής βίας και Εκφοβισμού που θα πραγματοποιήσει το σχολείο μας την Τετάρτη 9 Μαρτίου 2022.</w:t>
      </w:r>
    </w:p>
    <w:p w:rsidR="004D4E47" w:rsidRPr="004D4E47" w:rsidRDefault="004D4E47" w:rsidP="004D4E47">
      <w:pPr>
        <w:pStyle w:val="Web"/>
        <w:jc w:val="both"/>
        <w:rPr>
          <w:rFonts w:ascii="Comic Sans MS" w:hAnsi="Comic Sans MS"/>
        </w:rPr>
      </w:pPr>
      <w:r w:rsidRPr="004D4E47">
        <w:rPr>
          <w:rFonts w:ascii="Comic Sans MS" w:hAnsi="Comic Sans MS"/>
        </w:rPr>
        <w:t xml:space="preserve">    Eπίσης </w:t>
      </w:r>
      <w:r w:rsidRPr="004D4E47">
        <w:rPr>
          <w:rStyle w:val="a3"/>
          <w:rFonts w:ascii="Comic Sans MS" w:hAnsi="Comic Sans MS"/>
        </w:rPr>
        <w:t xml:space="preserve">οι δράσεις αυτές έχουν αναρτηθεί </w:t>
      </w:r>
      <w:r w:rsidRPr="004D4E47">
        <w:rPr>
          <w:rFonts w:ascii="Comic Sans MS" w:hAnsi="Comic Sans MS"/>
        </w:rPr>
        <w:t>στην</w:t>
      </w:r>
      <w:r w:rsidRPr="004D4E47">
        <w:rPr>
          <w:rStyle w:val="a3"/>
          <w:rFonts w:ascii="Comic Sans MS" w:hAnsi="Comic Sans MS"/>
        </w:rPr>
        <w:t xml:space="preserve"> Ιστοσελίδα του Οργανισμού </w:t>
      </w:r>
      <w:hyperlink r:id="rId8" w:tgtFrame="_blank" w:history="1">
        <w:r w:rsidRPr="004D4E47">
          <w:rPr>
            <w:rStyle w:val="-"/>
            <w:rFonts w:ascii="Comic Sans MS" w:hAnsi="Comic Sans MS"/>
            <w:b/>
            <w:bCs/>
          </w:rPr>
          <w:t>«Το Χαμόγελο του Παιδιού»</w:t>
        </w:r>
      </w:hyperlink>
      <w:r w:rsidRPr="004D4E47">
        <w:rPr>
          <w:rFonts w:ascii="Comic Sans MS" w:hAnsi="Comic Sans MS"/>
        </w:rPr>
        <w:t xml:space="preserve"> , στο αποθετήριο των videos  του </w:t>
      </w:r>
      <w:hyperlink r:id="rId9" w:tgtFrame="_blank" w:history="1">
        <w:r w:rsidRPr="004D4E47">
          <w:rPr>
            <w:rStyle w:val="-"/>
            <w:rFonts w:ascii="Comic Sans MS" w:hAnsi="Comic Sans MS"/>
          </w:rPr>
          <w:t>#MilaTora #StopBullying</w:t>
        </w:r>
        <w:r w:rsidRPr="004D4E47">
          <w:rPr>
            <w:rStyle w:val="-"/>
          </w:rPr>
          <w:t>​​​</w:t>
        </w:r>
        <w:r w:rsidRPr="004D4E47">
          <w:rPr>
            <w:rStyle w:val="-"/>
            <w:rFonts w:ascii="Comic Sans MS" w:hAnsi="Comic Sans MS"/>
          </w:rPr>
          <w:t xml:space="preserve"> #Bullying</w:t>
        </w:r>
      </w:hyperlink>
      <w:r w:rsidRPr="004D4E47">
        <w:rPr>
          <w:rFonts w:ascii="Comic Sans MS" w:hAnsi="Comic Sans MS"/>
        </w:rPr>
        <w:t xml:space="preserve">  και θα παρουσιαστούν μαζί με τις υπόλοιπες δράσεις άλλων σχολείων σε πανελλήνια διαδικτυακή εκπομπή με τίτλο </w:t>
      </w:r>
      <w:r w:rsidRPr="004D4E47">
        <w:rPr>
          <w:rStyle w:val="a3"/>
          <w:rFonts w:ascii="Comic Sans MS" w:hAnsi="Comic Sans MS"/>
        </w:rPr>
        <w:t>ΜΙΛΑ ΤΩΡΑ</w:t>
      </w:r>
      <w:r w:rsidRPr="004D4E47">
        <w:rPr>
          <w:rFonts w:ascii="Comic Sans MS" w:hAnsi="Comic Sans MS"/>
        </w:rPr>
        <w:t xml:space="preserve"> που θα προβληθεί </w:t>
      </w:r>
      <w:r w:rsidRPr="004D4E47">
        <w:rPr>
          <w:rStyle w:val="a3"/>
          <w:rFonts w:ascii="Comic Sans MS" w:hAnsi="Comic Sans MS"/>
        </w:rPr>
        <w:t>στο κανάλι του Οργανισμού στο you tube</w:t>
      </w:r>
      <w:r w:rsidRPr="004D4E47">
        <w:rPr>
          <w:rFonts w:ascii="Comic Sans MS" w:hAnsi="Comic Sans MS"/>
        </w:rPr>
        <w:t>,  την Τετάρτη  9 Μαρτίου 2022  και ώρα 11.30 π.μ με τη συμμετοχή της Υπουργού Παιδείας  κυρίας Νίκης Κεραμέως και της υφυπουργού κυρίας Ζέττας Μακρή.</w:t>
      </w:r>
    </w:p>
    <w:p w:rsidR="004D4E47" w:rsidRPr="004D4E47" w:rsidRDefault="004D4E47" w:rsidP="004D4E47">
      <w:pPr>
        <w:pStyle w:val="Web"/>
        <w:jc w:val="both"/>
        <w:rPr>
          <w:rFonts w:ascii="Comic Sans MS" w:hAnsi="Comic Sans MS"/>
        </w:rPr>
      </w:pPr>
      <w:r w:rsidRPr="004D4E47">
        <w:rPr>
          <w:rFonts w:ascii="Comic Sans MS" w:hAnsi="Comic Sans MS"/>
        </w:rPr>
        <w:t>  Επιπρόσθετα,</w:t>
      </w:r>
      <w:r w:rsidRPr="004D4E47">
        <w:rPr>
          <w:rStyle w:val="a3"/>
          <w:rFonts w:ascii="Comic Sans MS" w:hAnsi="Comic Sans MS"/>
        </w:rPr>
        <w:t xml:space="preserve"> οι δράσεις μας έχουν αναρτηθεί</w:t>
      </w:r>
      <w:r w:rsidRPr="004D4E47">
        <w:rPr>
          <w:rFonts w:ascii="Comic Sans MS" w:hAnsi="Comic Sans MS"/>
        </w:rPr>
        <w:t xml:space="preserve"> στην επίσημη </w:t>
      </w:r>
      <w:hyperlink r:id="rId10" w:tgtFrame="_blank" w:history="1">
        <w:r w:rsidRPr="004D4E47">
          <w:rPr>
            <w:rStyle w:val="-"/>
            <w:rFonts w:ascii="Comic Sans MS" w:hAnsi="Comic Sans MS"/>
            <w:b/>
            <w:bCs/>
          </w:rPr>
          <w:t>Ιστοσελίδα του Δήμου Αγίου Δημητρίου</w:t>
        </w:r>
      </w:hyperlink>
      <w:r w:rsidRPr="004D4E47">
        <w:rPr>
          <w:rFonts w:ascii="Comic Sans MS" w:hAnsi="Comic Sans MS"/>
        </w:rPr>
        <w:t xml:space="preserve"> και στα μέσα κοινωνικής δικτύωσης του, στις ηλεκτρονικές τοπικές εφημερίδες </w:t>
      </w:r>
      <w:hyperlink r:id="rId11" w:tgtFrame="_blank" w:history="1">
        <w:r w:rsidRPr="004D4E47">
          <w:rPr>
            <w:rStyle w:val="a3"/>
            <w:rFonts w:ascii="Comic Sans MS" w:hAnsi="Comic Sans MS"/>
            <w:color w:val="0000FF"/>
            <w:u w:val="single"/>
          </w:rPr>
          <w:t>agiosdimitriosnews. gr</w:t>
        </w:r>
      </w:hyperlink>
      <w:r w:rsidRPr="004D4E47">
        <w:rPr>
          <w:rFonts w:ascii="Comic Sans MS" w:hAnsi="Comic Sans MS"/>
        </w:rPr>
        <w:t xml:space="preserve"> και</w:t>
      </w:r>
      <w:r w:rsidRPr="004D4E47">
        <w:rPr>
          <w:rStyle w:val="a3"/>
          <w:rFonts w:ascii="Comic Sans MS" w:hAnsi="Comic Sans MS"/>
        </w:rPr>
        <w:t xml:space="preserve"> </w:t>
      </w:r>
      <w:hyperlink r:id="rId12" w:tgtFrame="_blank" w:history="1">
        <w:r w:rsidRPr="004D4E47">
          <w:rPr>
            <w:rStyle w:val="-"/>
            <w:rFonts w:ascii="Comic Sans MS" w:hAnsi="Comic Sans MS"/>
            <w:b/>
            <w:bCs/>
          </w:rPr>
          <w:t>agiosdimitriosnotia.com</w:t>
        </w:r>
      </w:hyperlink>
      <w:r w:rsidRPr="004D4E47">
        <w:rPr>
          <w:rFonts w:ascii="Comic Sans MS" w:hAnsi="Comic Sans MS"/>
        </w:rPr>
        <w:t xml:space="preserve"> στην</w:t>
      </w:r>
      <w:r w:rsidRPr="004D4E47">
        <w:rPr>
          <w:rStyle w:val="a3"/>
          <w:rFonts w:ascii="Comic Sans MS" w:hAnsi="Comic Sans MS"/>
        </w:rPr>
        <w:t xml:space="preserve"> ηλεκτρονική εφημερίδα  των νοτίων προαστίων </w:t>
      </w:r>
      <w:hyperlink r:id="rId13" w:tgtFrame="_blank" w:history="1">
        <w:r w:rsidRPr="004D4E47">
          <w:rPr>
            <w:rStyle w:val="-"/>
            <w:rFonts w:ascii="Comic Sans MS" w:hAnsi="Comic Sans MS"/>
            <w:b/>
            <w:bCs/>
          </w:rPr>
          <w:t>notia.gr</w:t>
        </w:r>
      </w:hyperlink>
      <w:r w:rsidRPr="004D4E47">
        <w:rPr>
          <w:rFonts w:ascii="Comic Sans MS" w:hAnsi="Comic Sans MS"/>
        </w:rPr>
        <w:t xml:space="preserve"> καθώς  και </w:t>
      </w:r>
      <w:r w:rsidRPr="004D4E47">
        <w:rPr>
          <w:rFonts w:ascii="Comic Sans MS" w:hAnsi="Comic Sans MS"/>
        </w:rPr>
        <w:lastRenderedPageBreak/>
        <w:t xml:space="preserve">στις  μεγαλύτερες </w:t>
      </w:r>
      <w:r w:rsidRPr="004D4E47">
        <w:rPr>
          <w:rStyle w:val="a3"/>
          <w:rFonts w:ascii="Comic Sans MS" w:hAnsi="Comic Sans MS"/>
        </w:rPr>
        <w:t>εκπαιδευτικές  Ιστοσελίδες</w:t>
      </w:r>
      <w:r w:rsidRPr="004D4E47">
        <w:rPr>
          <w:rFonts w:ascii="Comic Sans MS" w:hAnsi="Comic Sans MS"/>
        </w:rPr>
        <w:t>   </w:t>
      </w:r>
      <w:hyperlink r:id="rId14" w:tgtFrame="_blank" w:history="1">
        <w:r w:rsidRPr="004D4E47">
          <w:rPr>
            <w:rStyle w:val="-"/>
            <w:rFonts w:ascii="Comic Sans MS" w:hAnsi="Comic Sans MS"/>
            <w:b/>
            <w:bCs/>
          </w:rPr>
          <w:t>alfavita.gr</w:t>
        </w:r>
      </w:hyperlink>
      <w:r w:rsidRPr="004D4E47">
        <w:rPr>
          <w:rStyle w:val="a3"/>
          <w:rFonts w:ascii="Comic Sans MS" w:hAnsi="Comic Sans MS"/>
        </w:rPr>
        <w:t xml:space="preserve">  και  </w:t>
      </w:r>
      <w:hyperlink r:id="rId15" w:tgtFrame="_blank" w:history="1">
        <w:r w:rsidRPr="004D4E47">
          <w:rPr>
            <w:rStyle w:val="-"/>
            <w:rFonts w:ascii="Comic Sans MS" w:hAnsi="Comic Sans MS"/>
            <w:b/>
            <w:bCs/>
          </w:rPr>
          <w:t>esos.gr</w:t>
        </w:r>
      </w:hyperlink>
      <w:r w:rsidRPr="004D4E47">
        <w:rPr>
          <w:rStyle w:val="a3"/>
          <w:rFonts w:ascii="Comic Sans MS" w:hAnsi="Comic Sans MS"/>
        </w:rPr>
        <w:t xml:space="preserve">  </w:t>
      </w:r>
      <w:r w:rsidRPr="004D4E47">
        <w:rPr>
          <w:rFonts w:ascii="Comic Sans MS" w:hAnsi="Comic Sans MS"/>
        </w:rPr>
        <w:t>καθώς και στο</w:t>
      </w:r>
      <w:r w:rsidRPr="004D4E47">
        <w:rPr>
          <w:rStyle w:val="a3"/>
          <w:rFonts w:ascii="Comic Sans MS" w:hAnsi="Comic Sans MS"/>
        </w:rPr>
        <w:t xml:space="preserve"> ηλεκτρονικό περιοδικό για παιδιά και γονείς </w:t>
      </w:r>
      <w:hyperlink r:id="rId16" w:tgtFrame="_blank" w:history="1">
        <w:r w:rsidRPr="004D4E47">
          <w:rPr>
            <w:rStyle w:val="-"/>
            <w:rFonts w:ascii="Comic Sans MS" w:hAnsi="Comic Sans MS"/>
            <w:b/>
            <w:bCs/>
          </w:rPr>
          <w:t xml:space="preserve"> infokids.gr</w:t>
        </w:r>
      </w:hyperlink>
      <w:r w:rsidRPr="004D4E47">
        <w:rPr>
          <w:rStyle w:val="a3"/>
          <w:rFonts w:ascii="Comic Sans MS" w:hAnsi="Comic Sans MS"/>
        </w:rPr>
        <w:t>.</w:t>
      </w:r>
    </w:p>
    <w:p w:rsidR="004D4E47" w:rsidRPr="004D4E47" w:rsidRDefault="004D4E47" w:rsidP="004D4E47">
      <w:pPr>
        <w:pStyle w:val="Web"/>
        <w:rPr>
          <w:rFonts w:ascii="Comic Sans MS" w:hAnsi="Comic Sans MS"/>
        </w:rPr>
      </w:pPr>
      <w:r w:rsidRPr="004D4E47">
        <w:rPr>
          <w:rStyle w:val="a3"/>
          <w:rFonts w:ascii="Comic Sans MS" w:hAnsi="Comic Sans MS"/>
        </w:rPr>
        <w:t> Μπορείτε να δείτε τις δημιουργίες των μαθητών/τριών μας στους παρακάτω συνδέσμους</w:t>
      </w:r>
    </w:p>
    <w:p w:rsidR="004D4E47" w:rsidRPr="004D4E47" w:rsidRDefault="004D4E47" w:rsidP="004D4E47">
      <w:pPr>
        <w:pStyle w:val="Web"/>
        <w:rPr>
          <w:rFonts w:ascii="Comic Sans MS" w:hAnsi="Comic Sans MS"/>
        </w:rPr>
      </w:pPr>
      <w:r w:rsidRPr="004D4E47">
        <w:rPr>
          <w:rStyle w:val="a3"/>
          <w:rFonts w:ascii="Comic Sans MS" w:hAnsi="Comic Sans MS"/>
        </w:rPr>
        <w:t> 1.</w:t>
      </w:r>
      <w:hyperlink r:id="rId17" w:tgtFrame="_blank" w:history="1">
        <w:r w:rsidRPr="004D4E47">
          <w:rPr>
            <w:rStyle w:val="-"/>
            <w:rFonts w:ascii="Comic Sans MS" w:hAnsi="Comic Sans MS"/>
            <w:b/>
            <w:bCs/>
          </w:rPr>
          <w:t>Ψηφιακό διαδραστικό βιβλίο</w:t>
        </w:r>
      </w:hyperlink>
      <w:r w:rsidRPr="004D4E47">
        <w:rPr>
          <w:rStyle w:val="a3"/>
          <w:rFonts w:ascii="Comic Sans MS" w:hAnsi="Comic Sans MS"/>
        </w:rPr>
        <w:t xml:space="preserve"> που περιέχει όλες τις δράσεις</w:t>
      </w:r>
    </w:p>
    <w:p w:rsidR="004D4E47" w:rsidRPr="004D4E47" w:rsidRDefault="004D4E47" w:rsidP="004D4E47">
      <w:pPr>
        <w:pStyle w:val="Web"/>
        <w:rPr>
          <w:rFonts w:ascii="Comic Sans MS" w:hAnsi="Comic Sans MS"/>
        </w:rPr>
      </w:pPr>
      <w:r w:rsidRPr="004D4E47">
        <w:rPr>
          <w:rStyle w:val="a3"/>
          <w:rFonts w:ascii="Comic Sans MS" w:hAnsi="Comic Sans MS"/>
        </w:rPr>
        <w:t>2</w:t>
      </w:r>
      <w:r w:rsidRPr="004D4E47">
        <w:rPr>
          <w:rFonts w:ascii="Comic Sans MS" w:hAnsi="Comic Sans MS"/>
        </w:rPr>
        <w:t>.</w:t>
      </w:r>
      <w:hyperlink r:id="rId18" w:tgtFrame="_blank" w:history="1">
        <w:r w:rsidRPr="004D4E47">
          <w:rPr>
            <w:rStyle w:val="-"/>
            <w:rFonts w:ascii="Comic Sans MS" w:hAnsi="Comic Sans MS"/>
            <w:b/>
            <w:bCs/>
          </w:rPr>
          <w:t>Ταινία μικρού μήκους με τίτλο ΜΙΛΑ ΤΩΡΑ</w:t>
        </w:r>
      </w:hyperlink>
    </w:p>
    <w:p w:rsidR="004D4E47" w:rsidRPr="004D4E47" w:rsidRDefault="004D4E47" w:rsidP="004D4E47">
      <w:pPr>
        <w:pStyle w:val="Web"/>
        <w:rPr>
          <w:rFonts w:ascii="Comic Sans MS" w:hAnsi="Comic Sans MS"/>
        </w:rPr>
      </w:pPr>
      <w:r w:rsidRPr="004D4E47">
        <w:rPr>
          <w:rStyle w:val="a3"/>
          <w:rFonts w:ascii="Comic Sans MS" w:hAnsi="Comic Sans MS"/>
        </w:rPr>
        <w:t>3.</w:t>
      </w:r>
      <w:hyperlink r:id="rId19" w:tgtFrame="_blank" w:history="1">
        <w:r w:rsidRPr="004D4E47">
          <w:rPr>
            <w:rStyle w:val="-"/>
            <w:rFonts w:ascii="Comic Sans MS" w:hAnsi="Comic Sans MS"/>
            <w:b/>
            <w:bCs/>
          </w:rPr>
          <w:t>Σύνθεση τραγουδιού με τίτλο « Το αλφαβητάρι του Εκφοβισμού»</w:t>
        </w:r>
      </w:hyperlink>
    </w:p>
    <w:p w:rsidR="004D4E47" w:rsidRPr="004D4E47" w:rsidRDefault="004D4E47" w:rsidP="004D4E47">
      <w:pPr>
        <w:pStyle w:val="Web"/>
        <w:rPr>
          <w:rFonts w:ascii="Comic Sans MS" w:hAnsi="Comic Sans MS"/>
        </w:rPr>
      </w:pPr>
      <w:r w:rsidRPr="004D4E47">
        <w:rPr>
          <w:rStyle w:val="a3"/>
          <w:rFonts w:ascii="Comic Sans MS" w:hAnsi="Comic Sans MS"/>
        </w:rPr>
        <w:t>4.</w:t>
      </w:r>
      <w:hyperlink r:id="rId20" w:tgtFrame="_blank" w:history="1">
        <w:r w:rsidRPr="004D4E47">
          <w:rPr>
            <w:rStyle w:val="-"/>
            <w:rFonts w:ascii="Comic Sans MS" w:hAnsi="Comic Sans MS"/>
            <w:b/>
            <w:bCs/>
          </w:rPr>
          <w:t>Τραγούδι και χορευτικό «Το αλφαβητάρι του Εκφοβισμού» ΜΙΛΑ ΤΩΡΑ</w:t>
        </w:r>
      </w:hyperlink>
    </w:p>
    <w:p w:rsidR="004D4E47" w:rsidRPr="004D4E47" w:rsidRDefault="004D4E47" w:rsidP="004D4E47">
      <w:pPr>
        <w:pStyle w:val="Web"/>
        <w:rPr>
          <w:rFonts w:ascii="Comic Sans MS" w:hAnsi="Comic Sans MS"/>
        </w:rPr>
      </w:pPr>
      <w:r w:rsidRPr="004D4E47">
        <w:rPr>
          <w:rStyle w:val="a3"/>
          <w:rFonts w:ascii="Comic Sans MS" w:hAnsi="Comic Sans MS"/>
        </w:rPr>
        <w:t>5.Το σύνθημα ΜΙΛΑ ΤΩΡΑ με τις τσάντες των μαθητών/τριών στο αίθριο του σχολείου</w:t>
      </w:r>
    </w:p>
    <w:p w:rsidR="004D4E47" w:rsidRDefault="004D4E47" w:rsidP="004D4E47">
      <w:pPr>
        <w:pStyle w:val="Web"/>
        <w:rPr>
          <w:rStyle w:val="a3"/>
          <w:rFonts w:ascii="Comic Sans MS" w:hAnsi="Comic Sans MS"/>
        </w:rPr>
      </w:pPr>
      <w:r w:rsidRPr="004D4E47">
        <w:rPr>
          <w:rStyle w:val="a3"/>
          <w:rFonts w:ascii="Comic Sans MS" w:hAnsi="Comic Sans MS"/>
        </w:rPr>
        <w:t>6.Πανό</w:t>
      </w:r>
    </w:p>
    <w:p w:rsidR="004D4E47" w:rsidRPr="004D4E47" w:rsidRDefault="004D4E47" w:rsidP="004D4E47">
      <w:pPr>
        <w:pStyle w:val="Web"/>
        <w:rPr>
          <w:rFonts w:ascii="Comic Sans MS" w:hAnsi="Comic Sans MS"/>
        </w:rPr>
      </w:pPr>
    </w:p>
    <w:p w:rsidR="004D4E47" w:rsidRDefault="004D4E47" w:rsidP="004D4E47">
      <w:pPr>
        <w:pStyle w:val="Web"/>
      </w:pPr>
      <w:r>
        <w:rPr>
          <w:noProof/>
          <w:color w:val="0000FF"/>
        </w:rPr>
        <w:drawing>
          <wp:inline distT="0" distB="0" distL="0" distR="0">
            <wp:extent cx="4638675" cy="3479007"/>
            <wp:effectExtent l="19050" t="0" r="9525" b="0"/>
            <wp:docPr id="2" name="Εικόνα 2" descr="Πανό 5">
              <a:hlinkClick xmlns:a="http://schemas.openxmlformats.org/drawingml/2006/main" r:id="rId21" tooltip="&quot;Πανό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ανό 5">
                      <a:hlinkClick r:id="rId21" tooltip="&quot;Πανό 5&quot;"/>
                    </pic:cNvPr>
                    <pic:cNvPicPr>
                      <a:picLocks noChangeAspect="1" noChangeArrowheads="1"/>
                    </pic:cNvPicPr>
                  </pic:nvPicPr>
                  <pic:blipFill>
                    <a:blip r:embed="rId22"/>
                    <a:srcRect/>
                    <a:stretch>
                      <a:fillRect/>
                    </a:stretch>
                  </pic:blipFill>
                  <pic:spPr bwMode="auto">
                    <a:xfrm>
                      <a:off x="0" y="0"/>
                      <a:ext cx="4638675" cy="3479007"/>
                    </a:xfrm>
                    <a:prstGeom prst="rect">
                      <a:avLst/>
                    </a:prstGeom>
                    <a:noFill/>
                    <a:ln w="9525">
                      <a:noFill/>
                      <a:miter lim="800000"/>
                      <a:headEnd/>
                      <a:tailEnd/>
                    </a:ln>
                  </pic:spPr>
                </pic:pic>
              </a:graphicData>
            </a:graphic>
          </wp:inline>
        </w:drawing>
      </w:r>
    </w:p>
    <w:p w:rsidR="004D4E47" w:rsidRDefault="004D4E47" w:rsidP="004D4E47">
      <w:pPr>
        <w:pStyle w:val="Web"/>
        <w:rPr>
          <w:rStyle w:val="a3"/>
        </w:rPr>
      </w:pPr>
    </w:p>
    <w:p w:rsidR="004D4E47" w:rsidRDefault="004D4E47" w:rsidP="004D4E47">
      <w:pPr>
        <w:pStyle w:val="Web"/>
        <w:rPr>
          <w:rStyle w:val="a3"/>
        </w:rPr>
      </w:pPr>
    </w:p>
    <w:p w:rsidR="004D4E47" w:rsidRDefault="004D4E47" w:rsidP="004D4E47">
      <w:pPr>
        <w:pStyle w:val="Web"/>
        <w:rPr>
          <w:rStyle w:val="a3"/>
        </w:rPr>
      </w:pPr>
    </w:p>
    <w:p w:rsidR="004D4E47" w:rsidRDefault="004D4E47" w:rsidP="004D4E47">
      <w:pPr>
        <w:pStyle w:val="Web"/>
        <w:rPr>
          <w:rStyle w:val="a3"/>
        </w:rPr>
      </w:pPr>
      <w:r>
        <w:rPr>
          <w:rStyle w:val="a3"/>
        </w:rPr>
        <w:lastRenderedPageBreak/>
        <w:t xml:space="preserve">7.Αφίσες &amp; Κολάζ ( βλέπετε  </w:t>
      </w:r>
      <w:hyperlink r:id="rId23" w:tgtFrame="_blank" w:history="1">
        <w:r>
          <w:rPr>
            <w:rStyle w:val="-"/>
            <w:b/>
            <w:bCs/>
          </w:rPr>
          <w:t>Ψηφιακό διαδραστικό βιβλίο</w:t>
        </w:r>
      </w:hyperlink>
      <w:r>
        <w:rPr>
          <w:rStyle w:val="a3"/>
        </w:rPr>
        <w:t xml:space="preserve"> )</w:t>
      </w:r>
    </w:p>
    <w:p w:rsidR="004D4E47" w:rsidRDefault="004D4E47" w:rsidP="004D4E47">
      <w:pPr>
        <w:pStyle w:val="Web"/>
      </w:pPr>
      <w:r>
        <w:rPr>
          <w:noProof/>
        </w:rPr>
        <w:drawing>
          <wp:inline distT="0" distB="0" distL="0" distR="0">
            <wp:extent cx="4457700" cy="2883829"/>
            <wp:effectExtent l="19050" t="0" r="0" b="0"/>
            <wp:docPr id="15" name="Εικόνα 15" descr="C:\Users\lena\OneDrive\Υπολογιστής\Σχολική βία\Ενδοσχολική βία\Ζωγραφιές\Επεξεργασμένες\ΝΕΑ\Πινακας ανακοινώσεω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a\OneDrive\Υπολογιστής\Σχολική βία\Ενδοσχολική βία\Ζωγραφιές\Επεξεργασμένες\ΝΕΑ\Πινακας ανακοινώσεων.png"/>
                    <pic:cNvPicPr>
                      <a:picLocks noChangeAspect="1" noChangeArrowheads="1"/>
                    </pic:cNvPicPr>
                  </pic:nvPicPr>
                  <pic:blipFill>
                    <a:blip r:embed="rId24"/>
                    <a:srcRect/>
                    <a:stretch>
                      <a:fillRect/>
                    </a:stretch>
                  </pic:blipFill>
                  <pic:spPr bwMode="auto">
                    <a:xfrm>
                      <a:off x="0" y="0"/>
                      <a:ext cx="4460916" cy="2885909"/>
                    </a:xfrm>
                    <a:prstGeom prst="rect">
                      <a:avLst/>
                    </a:prstGeom>
                    <a:noFill/>
                    <a:ln w="9525">
                      <a:noFill/>
                      <a:miter lim="800000"/>
                      <a:headEnd/>
                      <a:tailEnd/>
                    </a:ln>
                  </pic:spPr>
                </pic:pic>
              </a:graphicData>
            </a:graphic>
          </wp:inline>
        </w:drawing>
      </w:r>
    </w:p>
    <w:p w:rsidR="004D4E47" w:rsidRPr="004D4E47" w:rsidRDefault="004D4E47" w:rsidP="004D4E47">
      <w:pPr>
        <w:pStyle w:val="Web"/>
        <w:rPr>
          <w:rFonts w:ascii="Comic Sans MS" w:hAnsi="Comic Sans MS"/>
        </w:rPr>
      </w:pPr>
      <w:r w:rsidRPr="004D4E47">
        <w:rPr>
          <w:rStyle w:val="a3"/>
          <w:rFonts w:ascii="Comic Sans MS" w:hAnsi="Comic Sans MS"/>
        </w:rPr>
        <w:t xml:space="preserve">8.Ζωγραφιές ( βλέπετε  </w:t>
      </w:r>
      <w:hyperlink r:id="rId25" w:tgtFrame="_blank" w:history="1">
        <w:r w:rsidRPr="004D4E47">
          <w:rPr>
            <w:rStyle w:val="-"/>
            <w:rFonts w:ascii="Comic Sans MS" w:hAnsi="Comic Sans MS"/>
            <w:b/>
            <w:bCs/>
          </w:rPr>
          <w:t>Ψηφιακό διαδραστικό βιβλίο</w:t>
        </w:r>
      </w:hyperlink>
      <w:r w:rsidRPr="004D4E47">
        <w:rPr>
          <w:rStyle w:val="a3"/>
          <w:rFonts w:ascii="Comic Sans MS" w:hAnsi="Comic Sans MS"/>
        </w:rPr>
        <w:t xml:space="preserve"> )</w:t>
      </w:r>
    </w:p>
    <w:p w:rsidR="004D4E47" w:rsidRPr="004D4E47" w:rsidRDefault="004D4E47" w:rsidP="004D4E47">
      <w:pPr>
        <w:pStyle w:val="Web"/>
        <w:rPr>
          <w:rFonts w:ascii="Comic Sans MS" w:hAnsi="Comic Sans MS"/>
        </w:rPr>
      </w:pPr>
      <w:r w:rsidRPr="004D4E47">
        <w:rPr>
          <w:rStyle w:val="a3"/>
          <w:rFonts w:ascii="Comic Sans MS" w:hAnsi="Comic Sans MS"/>
        </w:rPr>
        <w:t xml:space="preserve">9. </w:t>
      </w:r>
      <w:hyperlink r:id="rId26" w:tgtFrame="_blank" w:history="1">
        <w:r w:rsidRPr="004D4E47">
          <w:rPr>
            <w:rStyle w:val="-"/>
            <w:rFonts w:ascii="Comic Sans MS" w:hAnsi="Comic Sans MS"/>
            <w:b/>
            <w:bCs/>
          </w:rPr>
          <w:t>Βίντεο με το σύνθημα ΜΙΛΑ ΤΩΡΑ</w:t>
        </w:r>
      </w:hyperlink>
    </w:p>
    <w:p w:rsidR="004D4E47" w:rsidRPr="004D4E47" w:rsidRDefault="004D4E47" w:rsidP="004D4E47">
      <w:pPr>
        <w:pStyle w:val="Web"/>
        <w:jc w:val="both"/>
        <w:rPr>
          <w:rFonts w:ascii="Comic Sans MS" w:hAnsi="Comic Sans MS"/>
        </w:rPr>
      </w:pPr>
      <w:r w:rsidRPr="004D4E47">
        <w:rPr>
          <w:rFonts w:ascii="Comic Sans MS" w:hAnsi="Comic Sans MS"/>
        </w:rPr>
        <w:t xml:space="preserve">   Ευχαριστούμε θερμά  τους μαθητές και τις μαθήτριες που ανταποκρίθηκαν με θέρμη και ενθουσιασμό στην υλοποίηση των δράσεων και μας χάρισαν εξαιρετικές δημιουργίες ξεπερνώντας τις αρχικές μας προσδοκίες. Με τη μαζική τους συμμετοχή ( περίπου 130 μαθητές/τριες ) ένωσαν τη δική τους φωνή με τη φωνή χιλιάδων άλλων μαθητών/τριών από όλη την Ελλάδα κατά της σχολικής βίας και εκφοβισμού συσπειρωμένοι /ες  στο μήνυμα- σύνθημα </w:t>
      </w:r>
      <w:r w:rsidRPr="004D4E47">
        <w:rPr>
          <w:rStyle w:val="a3"/>
          <w:rFonts w:ascii="Comic Sans MS" w:hAnsi="Comic Sans MS"/>
        </w:rPr>
        <w:t>ΜΙΛΑ ΤΩΡΑ</w:t>
      </w:r>
      <w:r w:rsidRPr="004D4E47">
        <w:rPr>
          <w:rFonts w:ascii="Comic Sans MS" w:hAnsi="Comic Sans MS"/>
        </w:rPr>
        <w:t>.</w:t>
      </w:r>
    </w:p>
    <w:p w:rsidR="004D4E47" w:rsidRPr="004D4E47" w:rsidRDefault="004D4E47" w:rsidP="004D4E47">
      <w:pPr>
        <w:pStyle w:val="Web"/>
        <w:rPr>
          <w:rFonts w:ascii="Comic Sans MS" w:hAnsi="Comic Sans MS"/>
        </w:rPr>
      </w:pPr>
      <w:r w:rsidRPr="004D4E47">
        <w:rPr>
          <w:rFonts w:ascii="Comic Sans MS" w:hAnsi="Comic Sans MS"/>
        </w:rPr>
        <w:t>  Ευχαριστούμε τη διεύθυνση του σχολείου μας, όλους/ες τους συναδέλφους και τις συναδέλφισσες  καθώς και τον Σύλλογο Γονέων και Κηδεμόνων που αγκάλιασαν και στήριξαν αυτή τη δράση.</w:t>
      </w:r>
    </w:p>
    <w:p w:rsidR="004D4E47" w:rsidRPr="004D4E47" w:rsidRDefault="004D4E47" w:rsidP="004D4E47">
      <w:pPr>
        <w:pStyle w:val="Web"/>
        <w:rPr>
          <w:rFonts w:ascii="Comic Sans MS" w:hAnsi="Comic Sans MS"/>
        </w:rPr>
      </w:pPr>
      <w:r w:rsidRPr="004D4E47">
        <w:rPr>
          <w:rStyle w:val="a3"/>
          <w:rFonts w:ascii="Comic Sans MS" w:hAnsi="Comic Sans MS"/>
        </w:rPr>
        <w:t xml:space="preserve"> Οι  υπεύθυνες  καθηγήτριες  της υλοποίησης των δράσεων </w:t>
      </w:r>
    </w:p>
    <w:p w:rsidR="004D4E47" w:rsidRPr="004D4E47" w:rsidRDefault="004D4E47" w:rsidP="004D4E47">
      <w:pPr>
        <w:pStyle w:val="Web"/>
        <w:rPr>
          <w:rFonts w:ascii="Comic Sans MS" w:hAnsi="Comic Sans MS"/>
        </w:rPr>
      </w:pPr>
      <w:r w:rsidRPr="004D4E47">
        <w:rPr>
          <w:rFonts w:ascii="Comic Sans MS" w:hAnsi="Comic Sans MS"/>
        </w:rPr>
        <w:t>Μάμαλη  Ελένη (φιλόλογος)- αναπληρώτρια υποδιευθύντρια Β΄</w:t>
      </w:r>
    </w:p>
    <w:p w:rsidR="004D4E47" w:rsidRPr="004D4E47" w:rsidRDefault="004D4E47" w:rsidP="004D4E47">
      <w:pPr>
        <w:pStyle w:val="Web"/>
        <w:rPr>
          <w:rFonts w:ascii="Comic Sans MS" w:hAnsi="Comic Sans MS"/>
        </w:rPr>
      </w:pPr>
      <w:r w:rsidRPr="004D4E47">
        <w:rPr>
          <w:rFonts w:ascii="Comic Sans MS" w:hAnsi="Comic Sans MS"/>
        </w:rPr>
        <w:t>Ανασταστοπούλου  Βασιλική (καθηγήτρια Φυσικής Αγωγής)</w:t>
      </w:r>
    </w:p>
    <w:p w:rsidR="004D4E47" w:rsidRDefault="004D4E47" w:rsidP="004D4E47">
      <w:pPr>
        <w:pStyle w:val="Web"/>
      </w:pPr>
      <w:r>
        <w:t> </w:t>
      </w:r>
    </w:p>
    <w:p w:rsidR="004D4E47" w:rsidRDefault="004D4E47" w:rsidP="004D4E47">
      <w:pPr>
        <w:pStyle w:val="Web"/>
      </w:pPr>
      <w:r>
        <w:t> </w:t>
      </w:r>
    </w:p>
    <w:p w:rsidR="007C49DD" w:rsidRDefault="007C49DD"/>
    <w:sectPr w:rsidR="007C49DD">
      <w:footerReference w:type="default" r:id="rId2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9DD" w:rsidRDefault="007C49DD" w:rsidP="004D4E47">
      <w:pPr>
        <w:spacing w:after="0" w:line="240" w:lineRule="auto"/>
      </w:pPr>
      <w:r>
        <w:separator/>
      </w:r>
    </w:p>
  </w:endnote>
  <w:endnote w:type="continuationSeparator" w:id="1">
    <w:p w:rsidR="007C49DD" w:rsidRDefault="007C49DD" w:rsidP="004D4E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848095"/>
      <w:docPartObj>
        <w:docPartGallery w:val="Page Numbers (Bottom of Page)"/>
        <w:docPartUnique/>
      </w:docPartObj>
    </w:sdtPr>
    <w:sdtContent>
      <w:p w:rsidR="004D4E47" w:rsidRDefault="004D4E47">
        <w:pPr>
          <w:pStyle w:val="a6"/>
          <w:jc w:val="right"/>
        </w:pPr>
        <w:fldSimple w:instr=" PAGE   \* MERGEFORMAT ">
          <w:r w:rsidR="00D34F4D">
            <w:rPr>
              <w:noProof/>
            </w:rPr>
            <w:t>1</w:t>
          </w:r>
        </w:fldSimple>
      </w:p>
    </w:sdtContent>
  </w:sdt>
  <w:p w:rsidR="004D4E47" w:rsidRDefault="004D4E4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9DD" w:rsidRDefault="007C49DD" w:rsidP="004D4E47">
      <w:pPr>
        <w:spacing w:after="0" w:line="240" w:lineRule="auto"/>
      </w:pPr>
      <w:r>
        <w:separator/>
      </w:r>
    </w:p>
  </w:footnote>
  <w:footnote w:type="continuationSeparator" w:id="1">
    <w:p w:rsidR="007C49DD" w:rsidRDefault="007C49DD" w:rsidP="004D4E4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D4E47"/>
    <w:rsid w:val="004D4E47"/>
    <w:rsid w:val="007C49DD"/>
    <w:rsid w:val="00D34F4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D4E47"/>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4D4E47"/>
    <w:rPr>
      <w:b/>
      <w:bCs/>
    </w:rPr>
  </w:style>
  <w:style w:type="character" w:styleId="-">
    <w:name w:val="Hyperlink"/>
    <w:basedOn w:val="a0"/>
    <w:uiPriority w:val="99"/>
    <w:semiHidden/>
    <w:unhideWhenUsed/>
    <w:rsid w:val="004D4E47"/>
    <w:rPr>
      <w:color w:val="0000FF"/>
      <w:u w:val="single"/>
    </w:rPr>
  </w:style>
  <w:style w:type="paragraph" w:styleId="a4">
    <w:name w:val="Balloon Text"/>
    <w:basedOn w:val="a"/>
    <w:link w:val="Char"/>
    <w:uiPriority w:val="99"/>
    <w:semiHidden/>
    <w:unhideWhenUsed/>
    <w:rsid w:val="004D4E4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D4E47"/>
    <w:rPr>
      <w:rFonts w:ascii="Tahoma" w:hAnsi="Tahoma" w:cs="Tahoma"/>
      <w:sz w:val="16"/>
      <w:szCs w:val="16"/>
    </w:rPr>
  </w:style>
  <w:style w:type="paragraph" w:styleId="a5">
    <w:name w:val="header"/>
    <w:basedOn w:val="a"/>
    <w:link w:val="Char0"/>
    <w:uiPriority w:val="99"/>
    <w:semiHidden/>
    <w:unhideWhenUsed/>
    <w:rsid w:val="004D4E47"/>
    <w:pPr>
      <w:tabs>
        <w:tab w:val="center" w:pos="4513"/>
        <w:tab w:val="right" w:pos="9026"/>
      </w:tabs>
      <w:spacing w:after="0" w:line="240" w:lineRule="auto"/>
    </w:pPr>
  </w:style>
  <w:style w:type="character" w:customStyle="1" w:styleId="Char0">
    <w:name w:val="Κεφαλίδα Char"/>
    <w:basedOn w:val="a0"/>
    <w:link w:val="a5"/>
    <w:uiPriority w:val="99"/>
    <w:semiHidden/>
    <w:rsid w:val="004D4E47"/>
  </w:style>
  <w:style w:type="paragraph" w:styleId="a6">
    <w:name w:val="footer"/>
    <w:basedOn w:val="a"/>
    <w:link w:val="Char1"/>
    <w:uiPriority w:val="99"/>
    <w:unhideWhenUsed/>
    <w:rsid w:val="004D4E47"/>
    <w:pPr>
      <w:tabs>
        <w:tab w:val="center" w:pos="4513"/>
        <w:tab w:val="right" w:pos="9026"/>
      </w:tabs>
      <w:spacing w:after="0" w:line="240" w:lineRule="auto"/>
    </w:pPr>
  </w:style>
  <w:style w:type="character" w:customStyle="1" w:styleId="Char1">
    <w:name w:val="Υποσέλιδο Char"/>
    <w:basedOn w:val="a0"/>
    <w:link w:val="a6"/>
    <w:uiPriority w:val="99"/>
    <w:rsid w:val="004D4E47"/>
  </w:style>
</w:styles>
</file>

<file path=word/webSettings.xml><?xml version="1.0" encoding="utf-8"?>
<w:webSettings xmlns:r="http://schemas.openxmlformats.org/officeDocument/2006/relationships" xmlns:w="http://schemas.openxmlformats.org/wordprocessingml/2006/main">
  <w:divs>
    <w:div w:id="99831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ilatora.gr/post/%CF%84%CE%BF-1%CE%BF-%CE%B3%CF%85%CE%BC%CE%BD%CE%AC%CF%83%CE%B9%CE%BF-%CE%B1%CE%B3%CE%AF%CE%BF%CF%85-%CE%B4%CE%B7%CE%BC%CE%B7%CF%84%CF%81%CE%AF%CE%BF%CF%85-%CE%B5%CE%BD%CE%AC%CE%BD%CF%84%CE%B9%CE%B1-%CF%83%CF%84%CE%BF-bullying-%CE%BC%CE%AF%CE%BB%CE%B1-%CF%84%CF%8E%CF%81%CE%B1" TargetMode="External"/><Relationship Id="rId13" Type="http://schemas.openxmlformats.org/officeDocument/2006/relationships/hyperlink" Target="https://www.notia.gr/2022/03/1%CE%BF-%CE%B3%CF%85%CE%BC%CE%BD%CE%AC%CF%83%CE%B9%CE%BF-%CE%B1%CE%B3%CE%AF%CE%BF%CF%85-%CE%B4%CE%B7%CE%BC%CE%B7%CF%84%CF%81%CE%AF%CE%BF%CF%85-%CF%84%CE%B1%CE%B9%CE%BD%CE%AF%CE%B1-%CE%BC%CE%B9%CE%BA/" TargetMode="External"/><Relationship Id="rId18" Type="http://schemas.openxmlformats.org/officeDocument/2006/relationships/hyperlink" Target="https://www.youtube.com/watch?v=G6UEAO88Efw" TargetMode="External"/><Relationship Id="rId26" Type="http://schemas.openxmlformats.org/officeDocument/2006/relationships/hyperlink" Target="https://drive.google.com/file/d/1nrEdX31hI5ZjmBN8wjCLDP0EfkcDyfYp/view?usp=sharing" TargetMode="External"/><Relationship Id="rId3" Type="http://schemas.openxmlformats.org/officeDocument/2006/relationships/webSettings" Target="webSettings.xml"/><Relationship Id="rId21" Type="http://schemas.openxmlformats.org/officeDocument/2006/relationships/hyperlink" Target="http://1gym-ag-dimitr.att.sch.gr/wp-content/uploads/&#928;&#945;&#957;&#972;-5.jpg" TargetMode="External"/><Relationship Id="rId7" Type="http://schemas.openxmlformats.org/officeDocument/2006/relationships/image" Target="media/image1.png"/><Relationship Id="rId12" Type="http://schemas.openxmlformats.org/officeDocument/2006/relationships/hyperlink" Target="https://www.agiosdimitriosnotia.com/politismos/" TargetMode="External"/><Relationship Id="rId17" Type="http://schemas.openxmlformats.org/officeDocument/2006/relationships/hyperlink" Target="https://read.bookcreator.com/Uqimp9AAvmRfR9lo3CVrHjWlnGP2/OVydYd0QQ0a2eNEtLt5AkA" TargetMode="External"/><Relationship Id="rId25" Type="http://schemas.openxmlformats.org/officeDocument/2006/relationships/hyperlink" Target="https://read.bookcreator.com/Uqimp9AAvmRfR9lo3CVrHjWlnGP2/OVydYd0QQ0a2eNEtLt5AkA" TargetMode="External"/><Relationship Id="rId2" Type="http://schemas.openxmlformats.org/officeDocument/2006/relationships/settings" Target="settings.xml"/><Relationship Id="rId16" Type="http://schemas.openxmlformats.org/officeDocument/2006/relationships/hyperlink" Target="https://www.infokids.gr/mila-tora-to-psifiako-diadrastiko-vi/?fbclid=IwAR257pMX9RyHhwnd_YmqkeeUw0lzApsAODwD32eX46N5xMRef3avqaT9tGo" TargetMode="External"/><Relationship Id="rId20" Type="http://schemas.openxmlformats.org/officeDocument/2006/relationships/hyperlink" Target="https://www.youtube.com/watch?v=L1mxjwbYzY8"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1gym-ag-dimitr.att.sch.gr/wp-content/uploads/&#932;&#963;&#940;&#957;&#964;&#949;&#962;-&#924;&#921;&#923;&#913;-&#932;&#937;&#929;&#913;.png" TargetMode="External"/><Relationship Id="rId11" Type="http://schemas.openxmlformats.org/officeDocument/2006/relationships/hyperlink" Target="https://www.agiosdimitriosnews.gr/%CE%BF%CE%B9-%CE%BC%CE%B1%CE%B8%CE%B7%CF%84%CE%AD%CF%82-%CF%84%CE%BF%CF%85-1%CE%BF%CF%85-%CE%B3%CF%85%CE%BC%CE%BD%CE%B1%CF%83%CE%AF%CE%BF%CF%85-%CE%B1%CE%B3-%CE%B4%CE%B7%CE%BC%CE%B7%CF%84%CF%81%CE%AF/" TargetMode="External"/><Relationship Id="rId24"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yperlink" Target="https://www.esos.gr/arthra/77182/sholiki-oi-mathitestries-toy-1oy-gymnasioy-agioy-dimitrioy-stelnoyn-diko-toy-minyma" TargetMode="External"/><Relationship Id="rId23" Type="http://schemas.openxmlformats.org/officeDocument/2006/relationships/hyperlink" Target="https://read.bookcreator.com/Uqimp9AAvmRfR9lo3CVrHjWlnGP2/OVydYd0QQ0a2eNEtLt5AkA" TargetMode="External"/><Relationship Id="rId28" Type="http://schemas.openxmlformats.org/officeDocument/2006/relationships/fontTable" Target="fontTable.xml"/><Relationship Id="rId10" Type="http://schemas.openxmlformats.org/officeDocument/2006/relationships/hyperlink" Target="https://dad.gr/draseis-toy-1oy-gymnasioy-agioy-dimitrioy-me-aformi-tin-panellinia-mera-kata-tis-scholikis-vias-kai-ekfovismoy/" TargetMode="External"/><Relationship Id="rId19" Type="http://schemas.openxmlformats.org/officeDocument/2006/relationships/hyperlink" Target="https://drive.google.com/file/d/1VOjLla6kSIB1C4oCql0Q52UL4UCLeGTr/view?usp=sharing" TargetMode="External"/><Relationship Id="rId4" Type="http://schemas.openxmlformats.org/officeDocument/2006/relationships/footnotes" Target="footnotes.xml"/><Relationship Id="rId9" Type="http://schemas.openxmlformats.org/officeDocument/2006/relationships/hyperlink" Target="https://www.youtube.com/watch?v=Brte-PNLT4w" TargetMode="External"/><Relationship Id="rId14" Type="http://schemas.openxmlformats.org/officeDocument/2006/relationships/hyperlink" Target="https://www.alfavita.gr/ekpaideysi/372359_mila-tora-mathites-kai-mathitries-toy-1oy-gymnasioy-agioy-dimitrioy-gia-ton" TargetMode="External"/><Relationship Id="rId22" Type="http://schemas.openxmlformats.org/officeDocument/2006/relationships/image" Target="media/image2.jpeg"/><Relationship Id="rId27"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817</Words>
  <Characters>4416</Characters>
  <Application>Microsoft Office Word</Application>
  <DocSecurity>0</DocSecurity>
  <Lines>36</Lines>
  <Paragraphs>10</Paragraphs>
  <ScaleCrop>false</ScaleCrop>
  <Company/>
  <LinksUpToDate>false</LinksUpToDate>
  <CharactersWithSpaces>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2022-03-11T20:04:00Z</dcterms:created>
  <dcterms:modified xsi:type="dcterms:W3CDTF">2022-03-11T20:09:00Z</dcterms:modified>
</cp:coreProperties>
</file>