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6849" w:rsidRPr="003653A4" w:rsidRDefault="00E26849" w:rsidP="00AC641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Ταχ. Δ/</w:t>
            </w:r>
            <w:proofErr w:type="spellStart"/>
            <w:r w:rsidRPr="00604D07">
              <w:rPr>
                <w:sz w:val="20"/>
                <w:szCs w:val="20"/>
              </w:rPr>
              <w:t>νση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4D07">
              <w:rPr>
                <w:sz w:val="20"/>
                <w:szCs w:val="20"/>
              </w:rPr>
              <w:t>Τηλ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</w:tr>
      <w:tr w:rsidR="00E26849" w:rsidRPr="00DB13D6" w:rsidTr="00176095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  <w:r w:rsidR="00176095">
              <w:rPr>
                <w:sz w:val="24"/>
                <w:szCs w:val="24"/>
              </w:rPr>
              <w:t xml:space="preserve"> Αττικής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:rsidTr="00176095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3653A4" w:rsidRDefault="00E26849" w:rsidP="00AC6410">
            <w:pP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ind w:left="-108"/>
              <w:rPr>
                <w:b/>
              </w:rPr>
            </w:pPr>
          </w:p>
        </w:tc>
      </w:tr>
      <w:tr w:rsidR="00E26849" w:rsidRPr="007A1D2E" w:rsidTr="00176095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3653A4" w:rsidRDefault="00E26849" w:rsidP="00AC6410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3D2299" w:rsidRPr="00E26849" w:rsidRDefault="003D2299" w:rsidP="003D2299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Προς τους Γονείς και </w:t>
      </w:r>
      <w:r w:rsidR="001513BD">
        <w:rPr>
          <w:rFonts w:ascii="Calibri" w:hAnsi="Calibri" w:cs="Arial"/>
        </w:rPr>
        <w:t xml:space="preserve">Κηδεμόνες του </w:t>
      </w:r>
      <w:r w:rsidR="006776AE">
        <w:rPr>
          <w:rFonts w:ascii="Calibri" w:hAnsi="Calibri" w:cs="Arial"/>
        </w:rPr>
        <w:t>1ου</w:t>
      </w:r>
      <w:r w:rsidR="00C25651">
        <w:rPr>
          <w:rFonts w:ascii="Calibri" w:hAnsi="Calibri" w:cs="Arial"/>
        </w:rPr>
        <w:t xml:space="preserve"> </w:t>
      </w:r>
      <w:r w:rsidR="006776AE">
        <w:rPr>
          <w:rFonts w:ascii="Calibri" w:hAnsi="Calibri" w:cs="Arial"/>
        </w:rPr>
        <w:t>Γυμνασίου</w:t>
      </w:r>
      <w:r w:rsidR="001513BD">
        <w:rPr>
          <w:rFonts w:ascii="Calibri" w:hAnsi="Calibri" w:cs="Arial"/>
        </w:rPr>
        <w:t xml:space="preserve"> Αγ. Δημήτριου </w:t>
      </w:r>
    </w:p>
    <w:p w:rsidR="003D2299" w:rsidRPr="00E26849" w:rsidRDefault="003D2299" w:rsidP="003D2299">
      <w:pPr>
        <w:jc w:val="center"/>
        <w:rPr>
          <w:rFonts w:ascii="Calibri" w:hAnsi="Calibri" w:cs="Arial"/>
        </w:rPr>
      </w:pP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="001513BD">
        <w:rPr>
          <w:rFonts w:ascii="Calibri" w:hAnsi="Calibri" w:cs="Arial"/>
          <w:bCs/>
        </w:rPr>
        <w:t>Κέντρο Υγείας Δάφνης</w:t>
      </w:r>
      <w:r w:rsidRPr="00E26849">
        <w:rPr>
          <w:rFonts w:ascii="Calibri" w:hAnsi="Calibri" w:cs="Arial"/>
          <w:bCs/>
        </w:rPr>
        <w:t xml:space="preserve">,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3D2299" w:rsidRPr="00A7615A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Στο πλαίσιο της δράσης, θα γίνει στις  </w:t>
      </w:r>
      <w:r w:rsidR="006776AE">
        <w:rPr>
          <w:rFonts w:ascii="Calibri" w:hAnsi="Calibri" w:cs="Arial"/>
        </w:rPr>
        <w:t xml:space="preserve">23/03/20213 </w:t>
      </w:r>
      <w:r w:rsidRPr="00E26849">
        <w:rPr>
          <w:rFonts w:ascii="Calibri" w:hAnsi="Calibri" w:cs="Arial"/>
        </w:rPr>
        <w:t xml:space="preserve"> στους μαθητές της </w:t>
      </w:r>
      <w:r w:rsidR="006776AE">
        <w:rPr>
          <w:rFonts w:ascii="Calibri" w:hAnsi="Calibri" w:cs="Arial"/>
        </w:rPr>
        <w:t xml:space="preserve"> Α’ </w:t>
      </w:r>
      <w:r w:rsidRPr="00E26849">
        <w:rPr>
          <w:rFonts w:ascii="Calibri" w:hAnsi="Calibri" w:cs="Arial"/>
        </w:rPr>
        <w:t xml:space="preserve">τάξης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="00AD673D">
        <w:rPr>
          <w:rFonts w:ascii="Calibri" w:eastAsia="Times New Roman" w:hAnsi="Calibri" w:cs="Arial"/>
        </w:rPr>
        <w:t>Την ημέρα της επίσκεψης</w:t>
      </w:r>
      <w:r w:rsidRPr="00E26849">
        <w:rPr>
          <w:rFonts w:ascii="Calibri" w:eastAsia="Times New Roman" w:hAnsi="Calibri" w:cs="Arial"/>
        </w:rPr>
        <w:t xml:space="preserve"> τα παιδιά είναι ΑΠΑΡΑΙΤΗΤΟ να έχουν μαζί τους </w:t>
      </w:r>
      <w:r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</w:t>
      </w:r>
      <w:proofErr w:type="spellStart"/>
      <w:r w:rsidRPr="00E26849">
        <w:rPr>
          <w:rFonts w:ascii="Calibri" w:hAnsi="Calibri" w:cs="Arial"/>
        </w:rPr>
        <w:t>τριας</w:t>
      </w:r>
      <w:proofErr w:type="spellEnd"/>
      <w:r w:rsidRPr="00E26849">
        <w:rPr>
          <w:rFonts w:ascii="Calibri" w:hAnsi="Calibri" w:cs="Arial"/>
        </w:rPr>
        <w:t xml:space="preserve">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 xml:space="preserve">Υγείας </w:t>
      </w:r>
      <w:proofErr w:type="spellStart"/>
      <w:r w:rsidR="001513BD">
        <w:rPr>
          <w:rFonts w:ascii="Calibri" w:hAnsi="Calibri" w:cs="Arial"/>
          <w:bCs/>
        </w:rPr>
        <w:t>Δαφνης</w:t>
      </w:r>
      <w:proofErr w:type="spellEnd"/>
      <w:r w:rsidR="001513BD">
        <w:rPr>
          <w:rFonts w:ascii="Calibri" w:hAnsi="Calibri" w:cs="Arial"/>
          <w:bCs/>
        </w:rPr>
        <w:t>.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2C4E"/>
    <w:rsid w:val="00063677"/>
    <w:rsid w:val="000C78A4"/>
    <w:rsid w:val="001419D0"/>
    <w:rsid w:val="001513BD"/>
    <w:rsid w:val="00176095"/>
    <w:rsid w:val="001C0AFF"/>
    <w:rsid w:val="00342FAC"/>
    <w:rsid w:val="003D2299"/>
    <w:rsid w:val="006776AE"/>
    <w:rsid w:val="008602EE"/>
    <w:rsid w:val="008F5916"/>
    <w:rsid w:val="00A7615A"/>
    <w:rsid w:val="00AD673D"/>
    <w:rsid w:val="00C25651"/>
    <w:rsid w:val="00D63A89"/>
    <w:rsid w:val="00D66FA7"/>
    <w:rsid w:val="00E26849"/>
    <w:rsid w:val="00F1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Grafeio</cp:lastModifiedBy>
  <cp:revision>2</cp:revision>
  <dcterms:created xsi:type="dcterms:W3CDTF">2023-03-20T11:03:00Z</dcterms:created>
  <dcterms:modified xsi:type="dcterms:W3CDTF">2023-03-20T11:03:00Z</dcterms:modified>
</cp:coreProperties>
</file>